
<file path=[Content_Types].xml><?xml version="1.0" encoding="utf-8"?>
<Types xmlns="http://schemas.openxmlformats.org/package/2006/content-types">
  <Default Extension="2285D650" ContentType="image/png"/>
  <Default Extension="2FEDA670" ContentType="image/png"/>
  <Default Extension="58C0A140" ContentType="image/png"/>
  <Default Extension="BBE2D010" ContentType="image/pn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62D04" w:rsidR="00E62D04" w:rsidP="6111423D" w:rsidRDefault="00E62D04" w14:paraId="458C1047" w14:textId="4B19265D">
      <w:pPr>
        <w:pStyle w:val="CRIFMainTitle"/>
        <w:rPr>
          <w:sz w:val="36"/>
          <w:szCs w:val="36"/>
        </w:rPr>
      </w:pPr>
      <w:r w:rsidRPr="6111423D" w:rsidR="00E62D04">
        <w:rPr>
          <w:sz w:val="36"/>
          <w:szCs w:val="36"/>
        </w:rPr>
        <w:t>CPL CFF Web</w:t>
      </w:r>
    </w:p>
    <w:p w:rsidRPr="00E62D04" w:rsidR="00E62D04" w:rsidP="00E62D04" w:rsidRDefault="00E62D04" w14:paraId="2C6C678B" w14:textId="200D60D0">
      <w:pPr>
        <w:pStyle w:val="CRIFMainTitle"/>
        <w:rPr>
          <w:sz w:val="36"/>
          <w:szCs w:val="36"/>
        </w:rPr>
      </w:pPr>
      <w:r w:rsidRPr="6111423D" w:rsidR="00E62D04">
        <w:rPr>
          <w:sz w:val="36"/>
          <w:szCs w:val="36"/>
        </w:rPr>
        <w:t xml:space="preserve">User guide for first access, password reset and </w:t>
      </w:r>
      <w:r w:rsidRPr="6111423D" w:rsidR="00E62D04">
        <w:rPr>
          <w:sz w:val="36"/>
          <w:szCs w:val="36"/>
        </w:rPr>
        <w:t>login</w:t>
      </w:r>
      <w:r w:rsidRPr="6111423D" w:rsidR="00E62D04">
        <w:rPr>
          <w:sz w:val="36"/>
          <w:szCs w:val="36"/>
        </w:rPr>
        <w:t xml:space="preserve"> </w:t>
      </w:r>
    </w:p>
    <w:p w:rsidR="00E62D04" w:rsidP="00D970A4" w:rsidRDefault="00E62D04" w14:paraId="512FA8D2" w14:textId="77777777">
      <w:pPr>
        <w:spacing w:before="0" w:after="0" w:line="360" w:lineRule="auto"/>
        <w:ind w:left="288" w:right="288" w:hanging="288"/>
      </w:pPr>
    </w:p>
    <w:p w:rsidR="005C4111" w:rsidP="00D970A4" w:rsidRDefault="005C4111" w14:paraId="69013312" w14:textId="77777777">
      <w:pPr>
        <w:spacing w:before="0" w:after="0" w:line="360" w:lineRule="auto"/>
        <w:ind w:left="288" w:right="288" w:hanging="288"/>
      </w:pPr>
    </w:p>
    <w:tbl>
      <w:tblPr>
        <w:tblStyle w:val="TableGrid"/>
        <w:tblW w:w="0" w:type="auto"/>
        <w:tblInd w:w="-5" w:type="dxa"/>
        <w:tblBorders>
          <w:top w:val="single" w:color="003B79" w:themeColor="text1" w:sz="4" w:space="0"/>
          <w:left w:val="single" w:color="003B79" w:themeColor="text1" w:sz="4" w:space="0"/>
          <w:bottom w:val="single" w:color="003B79" w:themeColor="text1" w:sz="4" w:space="0"/>
          <w:right w:val="single" w:color="003B79" w:themeColor="text1" w:sz="4" w:space="0"/>
          <w:insideH w:val="single" w:color="003B79" w:themeColor="text1" w:sz="4" w:space="0"/>
          <w:insideV w:val="single" w:color="003B79" w:themeColor="text1" w:sz="4" w:space="0"/>
        </w:tblBorders>
        <w:tblLook w:val="04A0" w:firstRow="1" w:lastRow="0" w:firstColumn="1" w:lastColumn="0" w:noHBand="0" w:noVBand="1"/>
      </w:tblPr>
      <w:tblGrid>
        <w:gridCol w:w="2410"/>
        <w:gridCol w:w="6318"/>
      </w:tblGrid>
      <w:tr w:rsidRPr="007E3FA5" w:rsidR="00A12AEC" w:rsidTr="00092E8A" w14:paraId="38AE84CA" w14:textId="77777777">
        <w:tc>
          <w:tcPr>
            <w:tcW w:w="2410" w:type="dxa"/>
            <w:shd w:val="clear" w:color="auto" w:fill="D7D9D8" w:themeFill="text2"/>
          </w:tcPr>
          <w:p w:rsidRPr="007E3FA5" w:rsidR="00A12AEC" w:rsidP="005B2C00" w:rsidRDefault="005B2C00" w14:paraId="70F286B9" w14:textId="340E34FB">
            <w:pPr>
              <w:spacing w:before="0"/>
              <w:ind w:right="288"/>
              <w:rPr>
                <w:sz w:val="22"/>
                <w:szCs w:val="22"/>
              </w:rPr>
            </w:pPr>
            <w:r w:rsidRPr="007E3FA5">
              <w:rPr>
                <w:sz w:val="22"/>
                <w:szCs w:val="22"/>
              </w:rPr>
              <w:t>Status</w:t>
            </w:r>
          </w:p>
        </w:tc>
        <w:tc>
          <w:tcPr>
            <w:tcW w:w="6318" w:type="dxa"/>
          </w:tcPr>
          <w:p w:rsidRPr="007E3FA5" w:rsidR="00A12AEC" w:rsidP="005B2C00" w:rsidRDefault="008B3B39" w14:paraId="23276085" w14:textId="6454C1D8">
            <w:pPr>
              <w:spacing w:before="0"/>
              <w:ind w:right="288"/>
              <w:rPr>
                <w:sz w:val="22"/>
                <w:szCs w:val="22"/>
              </w:rPr>
            </w:pPr>
            <w:r>
              <w:rPr>
                <w:sz w:val="22"/>
                <w:szCs w:val="22"/>
              </w:rPr>
              <w:t xml:space="preserve">Version </w:t>
            </w:r>
            <w:r w:rsidR="00593EE5">
              <w:rPr>
                <w:sz w:val="22"/>
                <w:szCs w:val="22"/>
              </w:rPr>
              <w:t>1</w:t>
            </w:r>
          </w:p>
        </w:tc>
      </w:tr>
      <w:tr w:rsidRPr="007E3FA5" w:rsidR="00A12AEC" w:rsidTr="00092E8A" w14:paraId="4939E4AD" w14:textId="77777777">
        <w:tc>
          <w:tcPr>
            <w:tcW w:w="2410" w:type="dxa"/>
            <w:shd w:val="clear" w:color="auto" w:fill="D7D9D8" w:themeFill="text2"/>
          </w:tcPr>
          <w:p w:rsidRPr="007E3FA5" w:rsidR="00A12AEC" w:rsidP="005B2C00" w:rsidRDefault="005B2C00" w14:paraId="1A29153F" w14:textId="5E9AF374">
            <w:pPr>
              <w:spacing w:before="0"/>
              <w:ind w:right="288"/>
              <w:rPr>
                <w:sz w:val="22"/>
                <w:szCs w:val="22"/>
              </w:rPr>
            </w:pPr>
            <w:r w:rsidRPr="007E3FA5">
              <w:rPr>
                <w:sz w:val="22"/>
                <w:szCs w:val="22"/>
              </w:rPr>
              <w:t>Date</w:t>
            </w:r>
          </w:p>
        </w:tc>
        <w:tc>
          <w:tcPr>
            <w:tcW w:w="6318" w:type="dxa"/>
          </w:tcPr>
          <w:p w:rsidRPr="007E3FA5" w:rsidR="00A12AEC" w:rsidP="005B2C00" w:rsidRDefault="00435116" w14:paraId="3520DFE3" w14:textId="776C85F0">
            <w:pPr>
              <w:spacing w:before="0"/>
              <w:ind w:right="288"/>
              <w:rPr>
                <w:sz w:val="22"/>
                <w:szCs w:val="22"/>
              </w:rPr>
            </w:pPr>
            <w:r>
              <w:rPr>
                <w:sz w:val="22"/>
                <w:szCs w:val="22"/>
              </w:rPr>
              <w:t>May</w:t>
            </w:r>
            <w:r w:rsidRPr="007E3FA5" w:rsidR="008141AE">
              <w:rPr>
                <w:sz w:val="22"/>
                <w:szCs w:val="22"/>
              </w:rPr>
              <w:t xml:space="preserve"> 2024</w:t>
            </w:r>
          </w:p>
        </w:tc>
      </w:tr>
      <w:tr w:rsidRPr="007E3FA5" w:rsidR="00A12AEC" w:rsidTr="00092E8A" w14:paraId="6C07AB3F" w14:textId="77777777">
        <w:tc>
          <w:tcPr>
            <w:tcW w:w="2410" w:type="dxa"/>
            <w:shd w:val="clear" w:color="auto" w:fill="D7D9D8" w:themeFill="text2"/>
          </w:tcPr>
          <w:p w:rsidRPr="007E3FA5" w:rsidR="00A12AEC" w:rsidP="005B2C00" w:rsidRDefault="00FF4933" w14:paraId="4D069930" w14:textId="3D8DE651">
            <w:pPr>
              <w:spacing w:before="0"/>
              <w:ind w:right="288"/>
              <w:rPr>
                <w:sz w:val="22"/>
                <w:szCs w:val="22"/>
              </w:rPr>
            </w:pPr>
            <w:r w:rsidRPr="007E3FA5">
              <w:rPr>
                <w:sz w:val="22"/>
                <w:szCs w:val="22"/>
              </w:rPr>
              <w:t>Document owner</w:t>
            </w:r>
          </w:p>
        </w:tc>
        <w:tc>
          <w:tcPr>
            <w:tcW w:w="6318" w:type="dxa"/>
          </w:tcPr>
          <w:p w:rsidRPr="007E3FA5" w:rsidR="00A12AEC" w:rsidP="005B2C00" w:rsidRDefault="00FF4933" w14:paraId="112FA633" w14:textId="5FB3FF42">
            <w:pPr>
              <w:spacing w:before="0"/>
              <w:ind w:right="288"/>
              <w:rPr>
                <w:sz w:val="22"/>
                <w:szCs w:val="22"/>
              </w:rPr>
            </w:pPr>
            <w:r w:rsidRPr="007E3FA5">
              <w:rPr>
                <w:sz w:val="22"/>
                <w:szCs w:val="22"/>
              </w:rPr>
              <w:t>CPL</w:t>
            </w:r>
          </w:p>
        </w:tc>
      </w:tr>
      <w:tr w:rsidRPr="007E3FA5" w:rsidR="00A12AEC" w:rsidTr="00092E8A" w14:paraId="31B52FE4" w14:textId="77777777">
        <w:tc>
          <w:tcPr>
            <w:tcW w:w="2410" w:type="dxa"/>
            <w:shd w:val="clear" w:color="auto" w:fill="D7D9D8" w:themeFill="text2"/>
          </w:tcPr>
          <w:p w:rsidRPr="007E3FA5" w:rsidR="00A12AEC" w:rsidP="005B2C00" w:rsidRDefault="00FF4933" w14:paraId="7D417CFB" w14:textId="79CD1273">
            <w:pPr>
              <w:spacing w:before="0"/>
              <w:ind w:right="288"/>
              <w:rPr>
                <w:sz w:val="22"/>
                <w:szCs w:val="22"/>
              </w:rPr>
            </w:pPr>
            <w:r w:rsidRPr="007E3FA5">
              <w:rPr>
                <w:sz w:val="22"/>
                <w:szCs w:val="22"/>
              </w:rPr>
              <w:t>Document author</w:t>
            </w:r>
          </w:p>
        </w:tc>
        <w:tc>
          <w:tcPr>
            <w:tcW w:w="6318" w:type="dxa"/>
          </w:tcPr>
          <w:p w:rsidRPr="007E3FA5" w:rsidR="00A12AEC" w:rsidP="005B2C00" w:rsidRDefault="00FF4933" w14:paraId="54649501" w14:textId="576A19DF">
            <w:pPr>
              <w:spacing w:before="0"/>
              <w:ind w:right="288"/>
              <w:rPr>
                <w:sz w:val="22"/>
                <w:szCs w:val="22"/>
              </w:rPr>
            </w:pPr>
            <w:r w:rsidRPr="007E3FA5">
              <w:rPr>
                <w:sz w:val="22"/>
                <w:szCs w:val="22"/>
              </w:rPr>
              <w:t>Ali Gibbs</w:t>
            </w:r>
          </w:p>
        </w:tc>
      </w:tr>
      <w:tr w:rsidRPr="007E3FA5" w:rsidR="000205AA" w:rsidTr="000205AA" w14:paraId="15D226BF" w14:textId="77777777">
        <w:tc>
          <w:tcPr>
            <w:tcW w:w="8728" w:type="dxa"/>
            <w:gridSpan w:val="2"/>
            <w:shd w:val="clear" w:color="auto" w:fill="auto"/>
          </w:tcPr>
          <w:p w:rsidRPr="007E3FA5" w:rsidR="000205AA" w:rsidP="005B2C00" w:rsidRDefault="000205AA" w14:paraId="1B869A17" w14:textId="77777777">
            <w:pPr>
              <w:spacing w:before="0"/>
              <w:ind w:right="288"/>
              <w:rPr>
                <w:sz w:val="22"/>
                <w:szCs w:val="22"/>
              </w:rPr>
            </w:pPr>
          </w:p>
        </w:tc>
      </w:tr>
      <w:tr w:rsidRPr="007E3FA5" w:rsidR="00482328" w:rsidTr="00092E8A" w14:paraId="69A07393" w14:textId="77777777">
        <w:tc>
          <w:tcPr>
            <w:tcW w:w="2410" w:type="dxa"/>
            <w:shd w:val="clear" w:color="auto" w:fill="D7D9D8" w:themeFill="text2"/>
          </w:tcPr>
          <w:p w:rsidRPr="007E3FA5" w:rsidR="00482328" w:rsidP="005B2C00" w:rsidRDefault="000205AA" w14:paraId="16C7731D" w14:textId="6DBB540D">
            <w:pPr>
              <w:spacing w:before="0"/>
              <w:ind w:right="288"/>
              <w:rPr>
                <w:sz w:val="22"/>
                <w:szCs w:val="22"/>
              </w:rPr>
            </w:pPr>
            <w:r w:rsidRPr="007E3FA5">
              <w:rPr>
                <w:sz w:val="22"/>
                <w:szCs w:val="22"/>
              </w:rPr>
              <w:t>Document purpose</w:t>
            </w:r>
          </w:p>
        </w:tc>
        <w:tc>
          <w:tcPr>
            <w:tcW w:w="6318" w:type="dxa"/>
          </w:tcPr>
          <w:p w:rsidRPr="007E3FA5" w:rsidR="000205AA" w:rsidP="00A7070A" w:rsidRDefault="000205AA" w14:paraId="3D017FB7" w14:textId="7F3A2C45">
            <w:pPr>
              <w:spacing w:before="0"/>
              <w:ind w:right="288"/>
              <w:rPr>
                <w:rFonts w:asciiTheme="majorHAnsi" w:hAnsiTheme="majorHAnsi"/>
                <w:b/>
                <w:color w:val="191919" w:themeColor="background1" w:themeShade="1A"/>
                <w:sz w:val="22"/>
                <w:szCs w:val="22"/>
              </w:rPr>
            </w:pPr>
            <w:r w:rsidRPr="007E3FA5">
              <w:rPr>
                <w:sz w:val="22"/>
                <w:szCs w:val="22"/>
              </w:rPr>
              <w:t xml:space="preserve">The purpose of this document is to provide guidance for </w:t>
            </w:r>
            <w:r w:rsidR="00435116">
              <w:rPr>
                <w:sz w:val="22"/>
                <w:szCs w:val="22"/>
              </w:rPr>
              <w:t>users</w:t>
            </w:r>
            <w:r w:rsidRPr="007E3FA5" w:rsidR="002772B9">
              <w:rPr>
                <w:sz w:val="22"/>
                <w:szCs w:val="22"/>
              </w:rPr>
              <w:t xml:space="preserve"> on </w:t>
            </w:r>
            <w:r w:rsidR="001270F2">
              <w:rPr>
                <w:sz w:val="22"/>
                <w:szCs w:val="22"/>
              </w:rPr>
              <w:t xml:space="preserve">accessing the </w:t>
            </w:r>
            <w:proofErr w:type="spellStart"/>
            <w:r w:rsidR="001270F2">
              <w:rPr>
                <w:sz w:val="22"/>
                <w:szCs w:val="22"/>
              </w:rPr>
              <w:t>replatformed</w:t>
            </w:r>
            <w:proofErr w:type="spellEnd"/>
            <w:r w:rsidR="001270F2">
              <w:rPr>
                <w:sz w:val="22"/>
                <w:szCs w:val="22"/>
              </w:rPr>
              <w:t xml:space="preserve"> Web Portal</w:t>
            </w:r>
            <w:r w:rsidR="0018596B">
              <w:rPr>
                <w:sz w:val="22"/>
                <w:szCs w:val="22"/>
              </w:rPr>
              <w:t>, following the Go Live on 28</w:t>
            </w:r>
            <w:r w:rsidRPr="0018596B" w:rsidR="0018596B">
              <w:rPr>
                <w:sz w:val="22"/>
                <w:szCs w:val="22"/>
                <w:vertAlign w:val="superscript"/>
              </w:rPr>
              <w:t>th</w:t>
            </w:r>
            <w:r w:rsidR="0018596B">
              <w:rPr>
                <w:sz w:val="22"/>
                <w:szCs w:val="22"/>
              </w:rPr>
              <w:t xml:space="preserve"> May 2024</w:t>
            </w:r>
            <w:r w:rsidRPr="007E3FA5" w:rsidR="002772B9">
              <w:rPr>
                <w:sz w:val="22"/>
                <w:szCs w:val="22"/>
              </w:rPr>
              <w:t>.</w:t>
            </w:r>
          </w:p>
          <w:p w:rsidRPr="007E3FA5" w:rsidR="00482328" w:rsidP="005B2C00" w:rsidRDefault="00482328" w14:paraId="7C97E105" w14:textId="77777777">
            <w:pPr>
              <w:spacing w:before="0"/>
              <w:ind w:right="288"/>
              <w:rPr>
                <w:sz w:val="22"/>
                <w:szCs w:val="22"/>
              </w:rPr>
            </w:pPr>
          </w:p>
        </w:tc>
      </w:tr>
    </w:tbl>
    <w:p w:rsidR="005C4111" w:rsidP="00D970A4" w:rsidRDefault="005C4111" w14:paraId="21F8ACB4" w14:textId="77777777">
      <w:pPr>
        <w:spacing w:before="0" w:after="0" w:line="360" w:lineRule="auto"/>
        <w:ind w:left="288" w:right="288" w:hanging="288"/>
      </w:pPr>
    </w:p>
    <w:p w:rsidR="005C4111" w:rsidP="00D970A4" w:rsidRDefault="005C4111" w14:paraId="7582857D" w14:textId="77777777">
      <w:pPr>
        <w:spacing w:before="0" w:after="0" w:line="360" w:lineRule="auto"/>
        <w:ind w:left="288" w:right="288" w:hanging="288"/>
      </w:pPr>
    </w:p>
    <w:p w:rsidR="00A20C7F" w:rsidP="00D970A4" w:rsidRDefault="00A20C7F" w14:paraId="73BEF062" w14:textId="77777777">
      <w:pPr>
        <w:spacing w:before="0" w:after="0" w:line="360" w:lineRule="auto"/>
        <w:ind w:left="288" w:right="288" w:hanging="288"/>
      </w:pPr>
    </w:p>
    <w:p w:rsidR="00943CC7" w:rsidRDefault="00943CC7" w14:paraId="488B6E4A" w14:textId="1E270DA3">
      <w:pPr>
        <w:rPr>
          <w:rFonts w:eastAsiaTheme="majorEastAsia"/>
          <w:b/>
          <w:bCs/>
          <w:color w:val="003B79" w:themeColor="text1"/>
          <w:sz w:val="28"/>
          <w:szCs w:val="28"/>
        </w:rPr>
      </w:pPr>
      <w:bookmarkStart w:name="_Toc165285007" w:id="0"/>
    </w:p>
    <w:p w:rsidR="00395D90" w:rsidRDefault="00395D90" w14:paraId="2F4CE579" w14:textId="77777777">
      <w:pPr>
        <w:rPr>
          <w:rFonts w:eastAsiaTheme="majorEastAsia"/>
          <w:b/>
          <w:bCs/>
          <w:color w:val="003B79" w:themeColor="text1"/>
          <w:sz w:val="28"/>
          <w:szCs w:val="28"/>
        </w:rPr>
      </w:pPr>
    </w:p>
    <w:p w:rsidR="00395D90" w:rsidRDefault="00395D90" w14:paraId="50BAEFD1" w14:textId="77777777">
      <w:pPr>
        <w:rPr>
          <w:rFonts w:eastAsiaTheme="majorEastAsia"/>
          <w:b/>
          <w:bCs/>
          <w:color w:val="003B79" w:themeColor="text1"/>
          <w:sz w:val="28"/>
          <w:szCs w:val="28"/>
        </w:rPr>
      </w:pPr>
    </w:p>
    <w:p w:rsidRPr="00852C2D" w:rsidR="00887CB8" w:rsidP="0018788A" w:rsidRDefault="00A20C7F" w14:paraId="654F4180" w14:textId="25C9C715">
      <w:pPr>
        <w:pStyle w:val="Heading1"/>
        <w:rPr>
          <w:rFonts w:eastAsiaTheme="majorEastAsia"/>
          <w:b/>
          <w:bCs/>
          <w:color w:val="003B79" w:themeColor="text1"/>
          <w:sz w:val="28"/>
          <w:szCs w:val="28"/>
        </w:rPr>
      </w:pPr>
      <w:r w:rsidRPr="00BC5BB3">
        <w:rPr>
          <w:rFonts w:eastAsiaTheme="majorEastAsia"/>
          <w:b/>
          <w:bCs/>
          <w:color w:val="003B79" w:themeColor="text1"/>
          <w:sz w:val="28"/>
          <w:szCs w:val="28"/>
        </w:rPr>
        <w:t>Contents</w:t>
      </w:r>
      <w:bookmarkEnd w:id="0"/>
    </w:p>
    <w:p w:rsidR="00EA3006" w:rsidP="00347193" w:rsidRDefault="00075527" w14:paraId="65AB57CF" w14:textId="07174134">
      <w:pPr>
        <w:pStyle w:val="CRIFBodyText"/>
        <w:jc w:val="left"/>
      </w:pPr>
      <w:r w:rsidR="00075527">
        <w:rPr/>
        <w:t xml:space="preserve">1 </w:t>
      </w:r>
      <w:r w:rsidR="00943CC7">
        <w:rPr/>
        <w:t xml:space="preserve"> </w:t>
      </w:r>
      <w:r w:rsidR="0087593E">
        <w:rPr/>
        <w:t>First</w:t>
      </w:r>
      <w:r w:rsidR="0087593E">
        <w:rPr/>
        <w:t xml:space="preserve"> login or reset password procedure</w:t>
      </w:r>
      <w:r w:rsidR="00067048">
        <w:rPr/>
        <w:t>…</w:t>
      </w:r>
      <w:r w:rsidR="005A4DCB">
        <w:rPr/>
        <w:t>.</w:t>
      </w:r>
      <w:r w:rsidR="00067048">
        <w:rPr/>
        <w:t>………………………………………………………</w:t>
      </w:r>
      <w:r w:rsidR="005F05E1">
        <w:rPr/>
        <w:t>.</w:t>
      </w:r>
      <w:r w:rsidR="00067048">
        <w:rPr/>
        <w:t>………………</w:t>
      </w:r>
      <w:r w:rsidR="00852C2D">
        <w:rPr/>
        <w:t>…</w:t>
      </w:r>
      <w:r w:rsidR="00067048">
        <w:rPr/>
        <w:t>…… 2</w:t>
      </w:r>
    </w:p>
    <w:p w:rsidR="00075527" w:rsidP="00347193" w:rsidRDefault="00067048" w14:paraId="3846ECD1" w14:textId="673ED107">
      <w:pPr>
        <w:pStyle w:val="CRIFBodyText"/>
        <w:jc w:val="left"/>
      </w:pPr>
      <w:r w:rsidR="00067048">
        <w:rPr/>
        <w:t xml:space="preserve">2 </w:t>
      </w:r>
      <w:r w:rsidR="00943CC7">
        <w:rPr/>
        <w:t xml:space="preserve"> </w:t>
      </w:r>
      <w:r w:rsidR="00B164BB">
        <w:rPr/>
        <w:t>Logging</w:t>
      </w:r>
      <w:r w:rsidR="00B164BB">
        <w:rPr/>
        <w:t xml:space="preserve"> into the Portal…………………………………………………………………………….</w:t>
      </w:r>
      <w:r w:rsidR="00887CB8">
        <w:rPr/>
        <w:t>………</w:t>
      </w:r>
      <w:r w:rsidR="005F05E1">
        <w:rPr/>
        <w:t>.</w:t>
      </w:r>
      <w:r w:rsidR="00887CB8">
        <w:rPr/>
        <w:t>…………………</w:t>
      </w:r>
      <w:r w:rsidR="00852C2D">
        <w:rPr/>
        <w:t>…</w:t>
      </w:r>
      <w:r w:rsidR="00887CB8">
        <w:rPr/>
        <w:t>..</w:t>
      </w:r>
      <w:r w:rsidR="00887CB8">
        <w:rPr/>
        <w:t xml:space="preserve"> </w:t>
      </w:r>
      <w:r w:rsidR="00BC0873">
        <w:rPr/>
        <w:t>7</w:t>
      </w:r>
    </w:p>
    <w:p w:rsidR="00F42DA0" w:rsidP="00490D45" w:rsidRDefault="00067048" w14:paraId="52463414" w14:textId="42BF4974">
      <w:pPr>
        <w:pStyle w:val="CRIFBodyText"/>
        <w:jc w:val="left"/>
      </w:pPr>
      <w:r w:rsidR="00067048">
        <w:rPr/>
        <w:t xml:space="preserve">3 </w:t>
      </w:r>
      <w:r w:rsidR="00943CC7">
        <w:rPr/>
        <w:t xml:space="preserve"> </w:t>
      </w:r>
      <w:r w:rsidR="00BF6B62">
        <w:rPr/>
        <w:t>Possible</w:t>
      </w:r>
      <w:r w:rsidR="00BF6B62">
        <w:rPr/>
        <w:t xml:space="preserve"> error scenarios………………………………………………………………………………………………………</w:t>
      </w:r>
      <w:r w:rsidR="00BF6B62">
        <w:rPr/>
        <w:t>…</w:t>
      </w:r>
      <w:r w:rsidR="00490D45">
        <w:rPr/>
        <w:t>.</w:t>
      </w:r>
      <w:r w:rsidR="00BF6B62">
        <w:rPr/>
        <w:t>.</w:t>
      </w:r>
      <w:r w:rsidR="00BF6B62">
        <w:rPr/>
        <w:t xml:space="preserve"> </w:t>
      </w:r>
      <w:r w:rsidR="00490D45">
        <w:rPr/>
        <w:t>9</w:t>
      </w:r>
      <w:bookmarkStart w:name="_Toc150853838" w:id="1"/>
    </w:p>
    <w:p w:rsidRPr="00063F4F" w:rsidR="006C5FDA" w:rsidP="00063F4F" w:rsidRDefault="006C5FDA" w14:paraId="43424E70" w14:textId="3E01DB0C">
      <w:pPr>
        <w:rPr>
          <w:rFonts w:cstheme="minorHAnsi"/>
          <w:color w:val="191919" w:themeColor="background1" w:themeShade="1A"/>
          <w:sz w:val="22"/>
          <w:szCs w:val="22"/>
        </w:rPr>
      </w:pPr>
    </w:p>
    <w:p w:rsidR="00063F4F" w:rsidRDefault="00063F4F" w14:paraId="0EF819A9" w14:textId="77777777">
      <w:pPr>
        <w:rPr>
          <w:rFonts w:cs="Calibri" w:asciiTheme="majorHAnsi" w:hAnsiTheme="majorHAnsi"/>
          <w:b/>
          <w:color w:val="003B79" w:themeColor="text1"/>
          <w:sz w:val="28"/>
          <w:szCs w:val="28"/>
        </w:rPr>
      </w:pPr>
      <w:bookmarkStart w:name="_Toc166157466" w:id="2"/>
      <w:bookmarkEnd w:id="1"/>
      <w:r>
        <w:rPr>
          <w:color w:val="003B79" w:themeColor="text1"/>
          <w:sz w:val="28"/>
          <w:szCs w:val="28"/>
        </w:rPr>
        <w:br w:type="page"/>
      </w:r>
    </w:p>
    <w:p w:rsidRPr="00A966D7" w:rsidR="00A966D7" w:rsidP="00A966D7" w:rsidRDefault="00A966D7" w14:paraId="42183A41" w14:textId="683D33C6">
      <w:pPr>
        <w:pStyle w:val="11CRIFTitle2"/>
        <w:numPr>
          <w:ilvl w:val="0"/>
          <w:numId w:val="31"/>
        </w:numPr>
        <w:ind w:left="567" w:hanging="567"/>
        <w:rPr>
          <w:color w:val="003B79" w:themeColor="text1"/>
          <w:sz w:val="28"/>
          <w:szCs w:val="28"/>
        </w:rPr>
      </w:pPr>
      <w:r w:rsidRPr="00A966D7">
        <w:rPr>
          <w:color w:val="003B79" w:themeColor="text1"/>
          <w:sz w:val="28"/>
          <w:szCs w:val="28"/>
        </w:rPr>
        <w:t xml:space="preserve">First login or reset password </w:t>
      </w:r>
      <w:proofErr w:type="gramStart"/>
      <w:r w:rsidRPr="00A966D7">
        <w:rPr>
          <w:color w:val="003B79" w:themeColor="text1"/>
          <w:sz w:val="28"/>
          <w:szCs w:val="28"/>
        </w:rPr>
        <w:t>procedure</w:t>
      </w:r>
      <w:bookmarkEnd w:id="2"/>
      <w:proofErr w:type="gramEnd"/>
      <w:r w:rsidRPr="00A966D7">
        <w:rPr>
          <w:color w:val="003B79" w:themeColor="text1"/>
          <w:sz w:val="28"/>
          <w:szCs w:val="28"/>
        </w:rPr>
        <w:t xml:space="preserve"> </w:t>
      </w:r>
    </w:p>
    <w:p w:rsidR="00A966D7" w:rsidP="00A966D7" w:rsidRDefault="00A966D7" w14:paraId="367F9CCA" w14:textId="77777777">
      <w:pPr>
        <w:pStyle w:val="CRIFBodyText"/>
      </w:pPr>
    </w:p>
    <w:p w:rsidR="00A966D7" w:rsidP="00F52C86" w:rsidRDefault="00A966D7" w14:paraId="58AECEAB" w14:textId="77777777">
      <w:pPr>
        <w:pStyle w:val="CRIFBodyText"/>
        <w:jc w:val="left"/>
      </w:pPr>
      <w:r>
        <w:t>The first access and the reset password procedure for the new Portal Web service follow the rules of authentication used for Multi Factor Authentication.</w:t>
      </w:r>
    </w:p>
    <w:p w:rsidR="005A4DCB" w:rsidP="00F52C86" w:rsidRDefault="005A4DCB" w14:paraId="064D62F0" w14:textId="77777777">
      <w:pPr>
        <w:pStyle w:val="CRIFBodyText"/>
        <w:jc w:val="left"/>
      </w:pPr>
    </w:p>
    <w:p w:rsidR="00A966D7" w:rsidP="00F52C86" w:rsidRDefault="00A966D7" w14:paraId="453B556E" w14:textId="6C4C35CD">
      <w:pPr>
        <w:pStyle w:val="CRIFBodyText"/>
        <w:jc w:val="left"/>
      </w:pPr>
      <w:r>
        <w:t>The procedure for the first login and resetting/changing the password are the same</w:t>
      </w:r>
      <w:r w:rsidR="00CB511F">
        <w:t>. T</w:t>
      </w:r>
      <w:r w:rsidR="00174D27">
        <w:t>he pro</w:t>
      </w:r>
      <w:r w:rsidR="009812E5">
        <w:t xml:space="preserve">cedure </w:t>
      </w:r>
      <w:r w:rsidR="00174D27">
        <w:t>is the same for all the environments</w:t>
      </w:r>
      <w:r w:rsidR="00174D27">
        <w:t xml:space="preserve">: </w:t>
      </w:r>
      <w:r w:rsidR="00174D27">
        <w:t>Training/Integration and Production.</w:t>
      </w:r>
    </w:p>
    <w:p w:rsidR="005A4DCB" w:rsidP="00F52C86" w:rsidRDefault="005A4DCB" w14:paraId="4702F246" w14:textId="77777777">
      <w:pPr>
        <w:pStyle w:val="CRIFBodyText"/>
        <w:jc w:val="left"/>
      </w:pPr>
    </w:p>
    <w:p w:rsidR="00A966D7" w:rsidP="00F52C86" w:rsidRDefault="00ED5FF0" w14:paraId="640D250A" w14:textId="36E24159">
      <w:pPr>
        <w:pStyle w:val="CRIFBodyText"/>
        <w:jc w:val="left"/>
      </w:pPr>
      <w:r>
        <w:t>To</w:t>
      </w:r>
      <w:r w:rsidR="00A966D7">
        <w:t xml:space="preserve"> perform the first login to the portal, the user must select the “</w:t>
      </w:r>
      <w:r w:rsidR="005A4DCB">
        <w:t>LOGIN TO PORTAL</w:t>
      </w:r>
      <w:r w:rsidR="00A966D7">
        <w:t xml:space="preserve">” button </w:t>
      </w:r>
      <w:r w:rsidR="005A4DCB">
        <w:t>o</w:t>
      </w:r>
      <w:r w:rsidR="00A966D7">
        <w:t>n the homepage</w:t>
      </w:r>
      <w:r w:rsidR="005A4DCB">
        <w:t>.</w:t>
      </w:r>
      <w:r w:rsidR="00A966D7">
        <w:t xml:space="preserve"> </w:t>
      </w:r>
    </w:p>
    <w:p w:rsidR="00A966D7" w:rsidP="00F52C86" w:rsidRDefault="00A966D7" w14:paraId="6752DA34" w14:textId="77777777">
      <w:pPr>
        <w:pStyle w:val="CRIFBodyText"/>
        <w:jc w:val="left"/>
      </w:pPr>
    </w:p>
    <w:p w:rsidR="00A966D7" w:rsidP="00F52C86" w:rsidRDefault="00ED5FF0" w14:paraId="7089FA78" w14:textId="67A44EB5">
      <w:pPr>
        <w:pStyle w:val="CRIFBodyText"/>
        <w:jc w:val="left"/>
      </w:pPr>
      <w:r>
        <w:t xml:space="preserve">The </w:t>
      </w:r>
      <w:r w:rsidR="00942C11">
        <w:t>u</w:t>
      </w:r>
      <w:r w:rsidR="00A966D7">
        <w:t>ser</w:t>
      </w:r>
      <w:r>
        <w:t xml:space="preserve"> is required to</w:t>
      </w:r>
      <w:r w:rsidR="00A966D7">
        <w:t xml:space="preserve"> ha</w:t>
      </w:r>
      <w:r>
        <w:t>ve</w:t>
      </w:r>
      <w:r w:rsidR="00A966D7">
        <w:t xml:space="preserve"> an account with a</w:t>
      </w:r>
      <w:r>
        <w:t>n associated</w:t>
      </w:r>
      <w:r w:rsidR="00A966D7">
        <w:t xml:space="preserve"> unique </w:t>
      </w:r>
      <w:r w:rsidRPr="00692B6E" w:rsidR="00A966D7">
        <w:t>MFA email.</w:t>
      </w:r>
    </w:p>
    <w:p w:rsidR="00A966D7" w:rsidP="00A966D7" w:rsidRDefault="00A966D7" w14:paraId="785AB7EA" w14:textId="77777777">
      <w:pPr>
        <w:pStyle w:val="CRIFBodyText"/>
      </w:pPr>
    </w:p>
    <w:p w:rsidR="00A966D7" w:rsidP="00A966D7" w:rsidRDefault="00A966D7" w14:paraId="4B4E829E" w14:textId="77777777">
      <w:pPr>
        <w:pStyle w:val="CRIFBodyText"/>
        <w:numPr>
          <w:ilvl w:val="0"/>
          <w:numId w:val="38"/>
        </w:numPr>
      </w:pPr>
      <w:r>
        <w:t>The user must login into the portal via the button below:</w:t>
      </w:r>
    </w:p>
    <w:p w:rsidR="00A966D7" w:rsidP="00A966D7" w:rsidRDefault="00A966D7" w14:paraId="1DF5D5EC" w14:textId="77777777">
      <w:pPr>
        <w:pStyle w:val="CRIFBodyText"/>
      </w:pPr>
    </w:p>
    <w:p w:rsidR="00A966D7" w:rsidP="00A966D7" w:rsidRDefault="00A966D7" w14:paraId="0CE07898" w14:textId="0DCE11D8">
      <w:pPr>
        <w:pStyle w:val="CRIFBodyText"/>
      </w:pPr>
      <w:r>
        <w:rPr>
          <w:noProof/>
          <w:lang w:eastAsia="en-GB"/>
        </w:rPr>
        <w:drawing>
          <wp:inline distT="0" distB="0" distL="0" distR="0" wp14:anchorId="1A41AE37" wp14:editId="26F0F6C9">
            <wp:extent cx="6011186" cy="3029447"/>
            <wp:effectExtent l="133350" t="114300" r="123190" b="152400"/>
            <wp:docPr id="2" name="Immagine 4" descr="A screenshot of a web page&#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magine 4" descr="A screenshot of a web page&#10;&#10;Description automatically generated"/>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24018" cy="30359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E504E" w:rsidP="00A966D7" w:rsidRDefault="00BE504E" w14:paraId="5409D49A" w14:textId="77777777">
      <w:pPr>
        <w:pStyle w:val="CRIFBodyText"/>
      </w:pPr>
    </w:p>
    <w:p w:rsidR="00BE504E" w:rsidP="00A966D7" w:rsidRDefault="00BE504E" w14:paraId="36B57147" w14:textId="77777777">
      <w:pPr>
        <w:pStyle w:val="CRIFBodyText"/>
      </w:pPr>
    </w:p>
    <w:p w:rsidR="00BE504E" w:rsidP="00A966D7" w:rsidRDefault="00BE504E" w14:paraId="25410FFE" w14:textId="77777777">
      <w:pPr>
        <w:pStyle w:val="CRIFBodyText"/>
      </w:pPr>
    </w:p>
    <w:p w:rsidR="00726B3E" w:rsidRDefault="00726B3E" w14:paraId="59EEA23C" w14:textId="77777777">
      <w:pPr>
        <w:rPr>
          <w:rFonts w:cstheme="minorHAnsi"/>
          <w:color w:val="191919" w:themeColor="background1" w:themeShade="1A"/>
          <w:sz w:val="22"/>
          <w:szCs w:val="22"/>
        </w:rPr>
      </w:pPr>
      <w:r>
        <w:br w:type="page"/>
      </w:r>
    </w:p>
    <w:p w:rsidR="00A966D7" w:rsidP="00A966D7" w:rsidRDefault="00A966D7" w14:paraId="1A7F21D5" w14:textId="44CEB795">
      <w:pPr>
        <w:pStyle w:val="CRIFBodyText"/>
        <w:numPr>
          <w:ilvl w:val="0"/>
          <w:numId w:val="38"/>
        </w:numPr>
      </w:pPr>
      <w:r>
        <w:t xml:space="preserve">After pressing the button, the user will be taken to the page below where they can </w:t>
      </w:r>
      <w:r w:rsidR="00726B3E">
        <w:t>l</w:t>
      </w:r>
      <w:r>
        <w:t xml:space="preserve">ogin for the first time or use “Forgot your password? Or </w:t>
      </w:r>
      <w:r w:rsidR="00726B3E">
        <w:t>L</w:t>
      </w:r>
      <w:r>
        <w:t>ogin?”</w:t>
      </w:r>
      <w:r w:rsidR="00BE504E">
        <w:t>.</w:t>
      </w:r>
    </w:p>
    <w:p w:rsidR="00C2712C" w:rsidP="00C2712C" w:rsidRDefault="00C2712C" w14:paraId="424A66C1" w14:textId="77777777">
      <w:pPr>
        <w:pStyle w:val="CRIFBodyText"/>
      </w:pPr>
    </w:p>
    <w:p w:rsidR="00C2712C" w:rsidP="00EF559B" w:rsidRDefault="00C2712C" w14:paraId="405CA8ED" w14:textId="61662971">
      <w:pPr>
        <w:pStyle w:val="CRIFBodyText"/>
        <w:jc w:val="center"/>
      </w:pPr>
      <w:r>
        <w:rPr>
          <w:noProof/>
          <w:lang w:eastAsia="en-GB"/>
        </w:rPr>
        <w:drawing>
          <wp:inline distT="0" distB="0" distL="0" distR="0" wp14:anchorId="4B9E5F2C" wp14:editId="5156DD2A">
            <wp:extent cx="2407920" cy="3040380"/>
            <wp:effectExtent l="133350" t="114300" r="144780" b="160020"/>
            <wp:docPr id="3" name="Immagine 5" descr="A screenshot of a login scree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magine 5" descr="A screenshot of a login screen&#10;&#10;Description automatically generated"/>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4567" cy="30487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Pr="0050456E" w:rsidR="00C2712C" w:rsidP="00C2712C" w:rsidRDefault="00C2712C" w14:paraId="3DC95920" w14:textId="2A0965BB">
      <w:pPr>
        <w:pStyle w:val="ListParagraph"/>
        <w:numPr>
          <w:ilvl w:val="0"/>
          <w:numId w:val="38"/>
        </w:numPr>
        <w:rPr>
          <w:rFonts w:cstheme="minorHAnsi"/>
          <w:color w:val="191919" w:themeColor="background1" w:themeShade="1A"/>
          <w:sz w:val="22"/>
          <w:szCs w:val="22"/>
        </w:rPr>
      </w:pPr>
      <w:r>
        <w:rPr>
          <w:rFonts w:cstheme="minorHAnsi"/>
          <w:color w:val="191919" w:themeColor="background1" w:themeShade="1A"/>
          <w:sz w:val="22"/>
          <w:szCs w:val="22"/>
        </w:rPr>
        <w:t>A new page</w:t>
      </w:r>
      <w:r w:rsidR="00726B3E">
        <w:rPr>
          <w:rFonts w:cstheme="minorHAnsi"/>
          <w:color w:val="191919" w:themeColor="background1" w:themeShade="1A"/>
          <w:sz w:val="22"/>
          <w:szCs w:val="22"/>
        </w:rPr>
        <w:t xml:space="preserve"> will</w:t>
      </w:r>
      <w:r>
        <w:rPr>
          <w:rFonts w:cstheme="minorHAnsi"/>
          <w:color w:val="191919" w:themeColor="background1" w:themeShade="1A"/>
          <w:sz w:val="22"/>
          <w:szCs w:val="22"/>
        </w:rPr>
        <w:t xml:space="preserve"> appear</w:t>
      </w:r>
      <w:r w:rsidR="00726B3E">
        <w:rPr>
          <w:rFonts w:cstheme="minorHAnsi"/>
          <w:color w:val="191919" w:themeColor="background1" w:themeShade="1A"/>
          <w:sz w:val="22"/>
          <w:szCs w:val="22"/>
        </w:rPr>
        <w:t>,</w:t>
      </w:r>
      <w:r w:rsidR="005C1862">
        <w:rPr>
          <w:rFonts w:cstheme="minorHAnsi"/>
          <w:color w:val="191919" w:themeColor="background1" w:themeShade="1A"/>
          <w:sz w:val="22"/>
          <w:szCs w:val="22"/>
        </w:rPr>
        <w:t xml:space="preserve"> and</w:t>
      </w:r>
      <w:r>
        <w:rPr>
          <w:rFonts w:cstheme="minorHAnsi"/>
          <w:color w:val="191919" w:themeColor="background1" w:themeShade="1A"/>
          <w:sz w:val="22"/>
          <w:szCs w:val="22"/>
        </w:rPr>
        <w:t xml:space="preserve"> the user needs to enter </w:t>
      </w:r>
      <w:r w:rsidRPr="0050456E">
        <w:rPr>
          <w:rFonts w:cstheme="minorHAnsi"/>
          <w:color w:val="191919" w:themeColor="background1" w:themeShade="1A"/>
          <w:sz w:val="22"/>
          <w:szCs w:val="22"/>
        </w:rPr>
        <w:t>the</w:t>
      </w:r>
      <w:r>
        <w:rPr>
          <w:rFonts w:cstheme="minorHAnsi"/>
          <w:color w:val="191919" w:themeColor="background1" w:themeShade="1A"/>
          <w:sz w:val="22"/>
          <w:szCs w:val="22"/>
        </w:rPr>
        <w:t xml:space="preserve">ir </w:t>
      </w:r>
      <w:r w:rsidRPr="0050456E">
        <w:rPr>
          <w:rFonts w:cstheme="minorHAnsi"/>
          <w:color w:val="191919" w:themeColor="background1" w:themeShade="1A"/>
          <w:sz w:val="22"/>
          <w:szCs w:val="22"/>
        </w:rPr>
        <w:t>username and the MFA email associate</w:t>
      </w:r>
      <w:r>
        <w:rPr>
          <w:rFonts w:cstheme="minorHAnsi"/>
          <w:color w:val="191919" w:themeColor="background1" w:themeShade="1A"/>
          <w:sz w:val="22"/>
          <w:szCs w:val="22"/>
        </w:rPr>
        <w:t>d</w:t>
      </w:r>
      <w:r w:rsidRPr="0050456E">
        <w:rPr>
          <w:rFonts w:cstheme="minorHAnsi"/>
          <w:color w:val="191919" w:themeColor="background1" w:themeShade="1A"/>
          <w:sz w:val="22"/>
          <w:szCs w:val="22"/>
        </w:rPr>
        <w:t xml:space="preserve"> to th</w:t>
      </w:r>
      <w:r>
        <w:rPr>
          <w:rFonts w:cstheme="minorHAnsi"/>
          <w:color w:val="191919" w:themeColor="background1" w:themeShade="1A"/>
          <w:sz w:val="22"/>
          <w:szCs w:val="22"/>
        </w:rPr>
        <w:t xml:space="preserve">eir </w:t>
      </w:r>
      <w:r w:rsidRPr="0050456E">
        <w:rPr>
          <w:rFonts w:cstheme="minorHAnsi"/>
          <w:color w:val="191919" w:themeColor="background1" w:themeShade="1A"/>
          <w:sz w:val="22"/>
          <w:szCs w:val="22"/>
        </w:rPr>
        <w:t>account.</w:t>
      </w:r>
      <w:r w:rsidRPr="0050456E">
        <w:rPr>
          <w:rFonts w:cstheme="minorHAnsi"/>
          <w:color w:val="191919" w:themeColor="background1" w:themeShade="1A"/>
          <w:sz w:val="22"/>
          <w:szCs w:val="22"/>
        </w:rPr>
        <w:br/>
      </w:r>
      <w:r w:rsidRPr="00986E05">
        <w:rPr>
          <w:rFonts w:cstheme="minorHAnsi"/>
          <w:b/>
          <w:color w:val="191919" w:themeColor="background1" w:themeShade="1A"/>
          <w:sz w:val="22"/>
          <w:szCs w:val="22"/>
        </w:rPr>
        <w:t>Please note</w:t>
      </w:r>
      <w:r>
        <w:rPr>
          <w:rFonts w:cstheme="minorHAnsi"/>
          <w:color w:val="191919" w:themeColor="background1" w:themeShade="1A"/>
          <w:sz w:val="22"/>
          <w:szCs w:val="22"/>
        </w:rPr>
        <w:t>:</w:t>
      </w:r>
      <w:r w:rsidRPr="0050456E">
        <w:rPr>
          <w:rFonts w:cstheme="minorHAnsi"/>
          <w:color w:val="191919" w:themeColor="background1" w:themeShade="1A"/>
          <w:sz w:val="22"/>
          <w:szCs w:val="22"/>
        </w:rPr>
        <w:t xml:space="preserve"> </w:t>
      </w:r>
      <w:r w:rsidRPr="00A02F8F">
        <w:rPr>
          <w:rFonts w:cstheme="minorHAnsi"/>
          <w:iCs/>
          <w:color w:val="191919" w:themeColor="background1" w:themeShade="1A"/>
          <w:sz w:val="22"/>
          <w:szCs w:val="22"/>
        </w:rPr>
        <w:t>For migrated accounts,</w:t>
      </w:r>
      <w:r>
        <w:rPr>
          <w:rFonts w:cstheme="minorHAnsi"/>
          <w:color w:val="191919" w:themeColor="background1" w:themeShade="1A"/>
          <w:sz w:val="22"/>
          <w:szCs w:val="22"/>
        </w:rPr>
        <w:t xml:space="preserve"> </w:t>
      </w:r>
      <w:r w:rsidRPr="0050456E">
        <w:rPr>
          <w:rFonts w:cstheme="minorHAnsi"/>
          <w:color w:val="191919" w:themeColor="background1" w:themeShade="1A"/>
          <w:sz w:val="22"/>
          <w:szCs w:val="22"/>
        </w:rPr>
        <w:t>the username (si</w:t>
      </w:r>
      <w:r>
        <w:rPr>
          <w:rFonts w:cstheme="minorHAnsi"/>
          <w:color w:val="191919" w:themeColor="background1" w:themeShade="1A"/>
          <w:sz w:val="22"/>
          <w:szCs w:val="22"/>
        </w:rPr>
        <w:t>gn</w:t>
      </w:r>
      <w:r w:rsidRPr="0050456E">
        <w:rPr>
          <w:rFonts w:cstheme="minorHAnsi"/>
          <w:color w:val="191919" w:themeColor="background1" w:themeShade="1A"/>
          <w:sz w:val="22"/>
          <w:szCs w:val="22"/>
        </w:rPr>
        <w:t xml:space="preserve"> in name) and the MFA email must be the same </w:t>
      </w:r>
      <w:r w:rsidR="00A02F8F">
        <w:rPr>
          <w:rFonts w:cstheme="minorHAnsi"/>
          <w:color w:val="191919" w:themeColor="background1" w:themeShade="1A"/>
          <w:sz w:val="22"/>
          <w:szCs w:val="22"/>
        </w:rPr>
        <w:t xml:space="preserve">as the one </w:t>
      </w:r>
      <w:r w:rsidRPr="0050456E">
        <w:rPr>
          <w:rFonts w:cstheme="minorHAnsi"/>
          <w:color w:val="191919" w:themeColor="background1" w:themeShade="1A"/>
          <w:sz w:val="22"/>
          <w:szCs w:val="22"/>
        </w:rPr>
        <w:t>used in</w:t>
      </w:r>
      <w:r>
        <w:rPr>
          <w:rFonts w:cstheme="minorHAnsi"/>
          <w:color w:val="191919" w:themeColor="background1" w:themeShade="1A"/>
          <w:sz w:val="22"/>
          <w:szCs w:val="22"/>
        </w:rPr>
        <w:t xml:space="preserve"> </w:t>
      </w:r>
      <w:r w:rsidRPr="0050456E">
        <w:rPr>
          <w:rFonts w:cstheme="minorHAnsi"/>
          <w:color w:val="191919" w:themeColor="background1" w:themeShade="1A"/>
          <w:sz w:val="22"/>
          <w:szCs w:val="22"/>
        </w:rPr>
        <w:t xml:space="preserve">the old environments (for </w:t>
      </w:r>
      <w:r>
        <w:rPr>
          <w:rFonts w:cstheme="minorHAnsi"/>
          <w:color w:val="191919" w:themeColor="background1" w:themeShade="1A"/>
          <w:sz w:val="22"/>
          <w:szCs w:val="22"/>
        </w:rPr>
        <w:t xml:space="preserve">both </w:t>
      </w:r>
      <w:r w:rsidRPr="0050456E">
        <w:rPr>
          <w:rFonts w:cstheme="minorHAnsi"/>
          <w:color w:val="191919" w:themeColor="background1" w:themeShade="1A"/>
          <w:sz w:val="22"/>
          <w:szCs w:val="22"/>
        </w:rPr>
        <w:t xml:space="preserve">Integration </w:t>
      </w:r>
      <w:r>
        <w:rPr>
          <w:rFonts w:cstheme="minorHAnsi"/>
          <w:color w:val="191919" w:themeColor="background1" w:themeShade="1A"/>
          <w:sz w:val="22"/>
          <w:szCs w:val="22"/>
        </w:rPr>
        <w:t xml:space="preserve">and </w:t>
      </w:r>
      <w:r w:rsidRPr="0050456E">
        <w:rPr>
          <w:rFonts w:cstheme="minorHAnsi"/>
          <w:color w:val="191919" w:themeColor="background1" w:themeShade="1A"/>
          <w:sz w:val="22"/>
          <w:szCs w:val="22"/>
        </w:rPr>
        <w:t>Production).</w:t>
      </w:r>
      <w:r>
        <w:rPr>
          <w:rFonts w:cstheme="minorHAnsi"/>
          <w:color w:val="191919" w:themeColor="background1" w:themeShade="1A"/>
          <w:sz w:val="22"/>
          <w:szCs w:val="22"/>
        </w:rPr>
        <w:t xml:space="preserve"> </w:t>
      </w:r>
    </w:p>
    <w:p w:rsidRPr="002166BE" w:rsidR="000D00AC" w:rsidP="002166BE" w:rsidRDefault="00C2712C" w14:paraId="08932EC2" w14:textId="7F2F9138">
      <w:pPr>
        <w:jc w:val="center"/>
      </w:pPr>
      <w:r>
        <w:rPr>
          <w:noProof/>
          <w:lang w:eastAsia="en-GB"/>
        </w:rPr>
        <w:drawing>
          <wp:inline distT="0" distB="0" distL="0" distR="0" wp14:anchorId="0110ADBC" wp14:editId="417B9738">
            <wp:extent cx="2411730" cy="3383280"/>
            <wp:effectExtent l="133350" t="114300" r="140970" b="160020"/>
            <wp:docPr id="5" name="Immagine 6" descr="A screenshot of a login form&#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magine 6" descr="A screenshot of a login form&#10;&#10;Description automatically generated"/>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11730" cy="33832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Pr="0050456E" w:rsidR="00C2712C" w:rsidP="00C2712C" w:rsidRDefault="002A12EE" w14:paraId="1E3F0B03" w14:textId="5005C35C">
      <w:pPr>
        <w:pStyle w:val="ListParagraph"/>
        <w:numPr>
          <w:ilvl w:val="0"/>
          <w:numId w:val="38"/>
        </w:numPr>
        <w:rPr>
          <w:rFonts w:cstheme="minorHAnsi"/>
          <w:color w:val="191919" w:themeColor="background1" w:themeShade="1A"/>
          <w:sz w:val="22"/>
          <w:szCs w:val="22"/>
        </w:rPr>
      </w:pPr>
      <w:r>
        <w:rPr>
          <w:rFonts w:cstheme="minorHAnsi"/>
          <w:color w:val="191919" w:themeColor="background1" w:themeShade="1A"/>
          <w:sz w:val="22"/>
          <w:szCs w:val="22"/>
        </w:rPr>
        <w:t>Press</w:t>
      </w:r>
      <w:r w:rsidRPr="0050456E" w:rsidR="00C2712C">
        <w:rPr>
          <w:rFonts w:cstheme="minorHAnsi"/>
          <w:color w:val="191919" w:themeColor="background1" w:themeShade="1A"/>
          <w:sz w:val="22"/>
          <w:szCs w:val="22"/>
        </w:rPr>
        <w:t xml:space="preserve"> “</w:t>
      </w:r>
      <w:r w:rsidR="000D00AC">
        <w:rPr>
          <w:rFonts w:cstheme="minorHAnsi"/>
          <w:color w:val="191919" w:themeColor="background1" w:themeShade="1A"/>
          <w:sz w:val="22"/>
          <w:szCs w:val="22"/>
        </w:rPr>
        <w:t>S</w:t>
      </w:r>
      <w:r w:rsidRPr="0050456E" w:rsidR="00C2712C">
        <w:rPr>
          <w:rFonts w:cstheme="minorHAnsi"/>
          <w:color w:val="191919" w:themeColor="background1" w:themeShade="1A"/>
          <w:sz w:val="22"/>
          <w:szCs w:val="22"/>
        </w:rPr>
        <w:t xml:space="preserve">end </w:t>
      </w:r>
      <w:r w:rsidR="000D00AC">
        <w:rPr>
          <w:rFonts w:cstheme="minorHAnsi"/>
          <w:color w:val="191919" w:themeColor="background1" w:themeShade="1A"/>
          <w:sz w:val="22"/>
          <w:szCs w:val="22"/>
        </w:rPr>
        <w:t>V</w:t>
      </w:r>
      <w:r w:rsidRPr="0050456E" w:rsidR="00C2712C">
        <w:rPr>
          <w:rFonts w:cstheme="minorHAnsi"/>
          <w:color w:val="191919" w:themeColor="background1" w:themeShade="1A"/>
          <w:sz w:val="22"/>
          <w:szCs w:val="22"/>
        </w:rPr>
        <w:t xml:space="preserve">erification </w:t>
      </w:r>
      <w:r w:rsidR="000D00AC">
        <w:rPr>
          <w:rFonts w:cstheme="minorHAnsi"/>
          <w:color w:val="191919" w:themeColor="background1" w:themeShade="1A"/>
          <w:sz w:val="22"/>
          <w:szCs w:val="22"/>
        </w:rPr>
        <w:t>C</w:t>
      </w:r>
      <w:r w:rsidRPr="0050456E" w:rsidR="00C2712C">
        <w:rPr>
          <w:rFonts w:cstheme="minorHAnsi"/>
          <w:color w:val="191919" w:themeColor="background1" w:themeShade="1A"/>
          <w:sz w:val="22"/>
          <w:szCs w:val="22"/>
        </w:rPr>
        <w:t>ode”</w:t>
      </w:r>
      <w:r w:rsidR="000D00AC">
        <w:rPr>
          <w:rFonts w:cstheme="minorHAnsi"/>
          <w:color w:val="191919" w:themeColor="background1" w:themeShade="1A"/>
          <w:sz w:val="22"/>
          <w:szCs w:val="22"/>
        </w:rPr>
        <w:t>. T</w:t>
      </w:r>
      <w:r w:rsidRPr="0050456E" w:rsidR="00C2712C">
        <w:rPr>
          <w:rFonts w:cstheme="minorHAnsi"/>
          <w:color w:val="191919" w:themeColor="background1" w:themeShade="1A"/>
          <w:sz w:val="22"/>
          <w:szCs w:val="22"/>
        </w:rPr>
        <w:t>his will send the OTP for the first access</w:t>
      </w:r>
      <w:r w:rsidR="001E5C9C">
        <w:rPr>
          <w:rFonts w:cstheme="minorHAnsi"/>
          <w:color w:val="191919" w:themeColor="background1" w:themeShade="1A"/>
          <w:sz w:val="22"/>
          <w:szCs w:val="22"/>
        </w:rPr>
        <w:t>,</w:t>
      </w:r>
      <w:r w:rsidRPr="0050456E" w:rsidR="00C2712C">
        <w:rPr>
          <w:rFonts w:cstheme="minorHAnsi"/>
          <w:color w:val="191919" w:themeColor="background1" w:themeShade="1A"/>
          <w:sz w:val="22"/>
          <w:szCs w:val="22"/>
        </w:rPr>
        <w:t xml:space="preserve"> to the email associated</w:t>
      </w:r>
      <w:r w:rsidR="00C2712C">
        <w:rPr>
          <w:rFonts w:cstheme="minorHAnsi"/>
          <w:color w:val="191919" w:themeColor="background1" w:themeShade="1A"/>
          <w:sz w:val="22"/>
          <w:szCs w:val="22"/>
        </w:rPr>
        <w:t xml:space="preserve"> </w:t>
      </w:r>
      <w:r w:rsidR="00C853F5">
        <w:rPr>
          <w:rFonts w:cstheme="minorHAnsi"/>
          <w:color w:val="191919" w:themeColor="background1" w:themeShade="1A"/>
          <w:sz w:val="22"/>
          <w:szCs w:val="22"/>
        </w:rPr>
        <w:t>with</w:t>
      </w:r>
      <w:r w:rsidR="00C2712C">
        <w:rPr>
          <w:rFonts w:cstheme="minorHAnsi"/>
          <w:color w:val="191919" w:themeColor="background1" w:themeShade="1A"/>
          <w:sz w:val="22"/>
          <w:szCs w:val="22"/>
        </w:rPr>
        <w:t xml:space="preserve"> the user</w:t>
      </w:r>
      <w:r w:rsidR="002166BE">
        <w:rPr>
          <w:rFonts w:cstheme="minorHAnsi"/>
          <w:color w:val="191919" w:themeColor="background1" w:themeShade="1A"/>
          <w:sz w:val="22"/>
          <w:szCs w:val="22"/>
        </w:rPr>
        <w:t>’</w:t>
      </w:r>
      <w:r w:rsidR="00C2712C">
        <w:rPr>
          <w:rFonts w:cstheme="minorHAnsi"/>
          <w:color w:val="191919" w:themeColor="background1" w:themeShade="1A"/>
          <w:sz w:val="22"/>
          <w:szCs w:val="22"/>
        </w:rPr>
        <w:t>s account</w:t>
      </w:r>
      <w:r w:rsidR="00C853F5">
        <w:rPr>
          <w:rFonts w:cstheme="minorHAnsi"/>
          <w:color w:val="191919" w:themeColor="background1" w:themeShade="1A"/>
          <w:sz w:val="22"/>
          <w:szCs w:val="22"/>
        </w:rPr>
        <w:t>,</w:t>
      </w:r>
      <w:r w:rsidRPr="0050456E" w:rsidR="00C2712C">
        <w:rPr>
          <w:rFonts w:cstheme="minorHAnsi"/>
          <w:color w:val="191919" w:themeColor="background1" w:themeShade="1A"/>
          <w:sz w:val="22"/>
          <w:szCs w:val="22"/>
        </w:rPr>
        <w:t xml:space="preserve"> </w:t>
      </w:r>
      <w:r w:rsidR="00C2712C">
        <w:rPr>
          <w:rFonts w:cstheme="minorHAnsi"/>
          <w:color w:val="191919" w:themeColor="background1" w:themeShade="1A"/>
          <w:sz w:val="22"/>
          <w:szCs w:val="22"/>
        </w:rPr>
        <w:t>A</w:t>
      </w:r>
      <w:r w:rsidRPr="0050456E" w:rsidR="00C2712C">
        <w:rPr>
          <w:rFonts w:cstheme="minorHAnsi"/>
          <w:color w:val="191919" w:themeColor="background1" w:themeShade="1A"/>
          <w:sz w:val="22"/>
          <w:szCs w:val="22"/>
        </w:rPr>
        <w:t xml:space="preserve"> confirmation message appears</w:t>
      </w:r>
      <w:r w:rsidR="00C2712C">
        <w:rPr>
          <w:rFonts w:cstheme="minorHAnsi"/>
          <w:color w:val="191919" w:themeColor="background1" w:themeShade="1A"/>
          <w:sz w:val="22"/>
          <w:szCs w:val="22"/>
        </w:rPr>
        <w:t xml:space="preserve">. </w:t>
      </w:r>
    </w:p>
    <w:p w:rsidRPr="00EA2289" w:rsidR="00C2712C" w:rsidP="00C2712C" w:rsidRDefault="00C2712C" w14:paraId="739626C3" w14:textId="77777777">
      <w:pPr>
        <w:jc w:val="center"/>
      </w:pPr>
      <w:r>
        <w:rPr>
          <w:noProof/>
          <w:lang w:eastAsia="en-GB"/>
        </w:rPr>
        <w:drawing>
          <wp:inline distT="0" distB="0" distL="0" distR="0" wp14:anchorId="401CD610" wp14:editId="4602D33F">
            <wp:extent cx="2396490" cy="4171950"/>
            <wp:effectExtent l="133350" t="114300" r="156210" b="171450"/>
            <wp:docPr id="4" name="Immagine 7"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magine 7" descr="A screenshot of a cell phone&#10;&#10;Description automatically generated"/>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6490" cy="4171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2712C" w:rsidP="00C2712C" w:rsidRDefault="00C2712C" w14:paraId="6259FB47" w14:textId="76DAAD17">
      <w:pPr>
        <w:pStyle w:val="CRIFBodyText"/>
        <w:numPr>
          <w:ilvl w:val="0"/>
          <w:numId w:val="38"/>
        </w:numPr>
        <w:jc w:val="left"/>
      </w:pPr>
      <w:r>
        <w:t>Insert the OTP code received via email and then click on “</w:t>
      </w:r>
      <w:r w:rsidR="003A3FD5">
        <w:t>V</w:t>
      </w:r>
      <w:r>
        <w:t xml:space="preserve">erify </w:t>
      </w:r>
      <w:r w:rsidR="003A3FD5">
        <w:t>C</w:t>
      </w:r>
      <w:r>
        <w:t>ode”</w:t>
      </w:r>
      <w:r w:rsidR="003A3FD5">
        <w:t>. U</w:t>
      </w:r>
      <w:r>
        <w:t xml:space="preserve">sing “Send </w:t>
      </w:r>
      <w:r w:rsidR="00942025">
        <w:t>N</w:t>
      </w:r>
      <w:r>
        <w:t xml:space="preserve">ew </w:t>
      </w:r>
      <w:r w:rsidR="00942025">
        <w:t>C</w:t>
      </w:r>
      <w:r>
        <w:t>ode”, the user can receive a new code for the account verification.</w:t>
      </w:r>
    </w:p>
    <w:p w:rsidR="00C2712C" w:rsidP="00C2712C" w:rsidRDefault="00C2712C" w14:paraId="3109B720" w14:textId="428BB902">
      <w:pPr>
        <w:pStyle w:val="CRIFBodyText"/>
        <w:numPr>
          <w:ilvl w:val="0"/>
          <w:numId w:val="38"/>
        </w:numPr>
        <w:jc w:val="left"/>
      </w:pPr>
      <w:r>
        <w:t xml:space="preserve">After verifying the OTP, a confirmation message </w:t>
      </w:r>
      <w:proofErr w:type="gramStart"/>
      <w:r>
        <w:t>a</w:t>
      </w:r>
      <w:r w:rsidR="00C07C48">
        <w:t>p</w:t>
      </w:r>
      <w:r>
        <w:t>pears</w:t>
      </w:r>
      <w:proofErr w:type="gramEnd"/>
      <w:r>
        <w:t xml:space="preserve"> and the user can then press “Continue”</w:t>
      </w:r>
      <w:r w:rsidR="00EB10A8">
        <w:t>.</w:t>
      </w:r>
    </w:p>
    <w:p w:rsidR="00C2712C" w:rsidP="0055753F" w:rsidRDefault="00C2712C" w14:paraId="5CC3026B" w14:textId="77777777">
      <w:pPr>
        <w:pStyle w:val="CRIFBodyText"/>
        <w:jc w:val="center"/>
      </w:pPr>
      <w:r w:rsidDel="008125FF">
        <w:rPr>
          <w:noProof/>
          <w:lang w:eastAsia="en-GB"/>
        </w:rPr>
        <w:drawing>
          <wp:inline distT="0" distB="0" distL="0" distR="0" wp14:anchorId="7F217086" wp14:editId="20083BC6">
            <wp:extent cx="2545080" cy="3573780"/>
            <wp:effectExtent l="133350" t="114300" r="140970" b="160020"/>
            <wp:docPr id="8" name="Immagine 14" descr="A screenshot of a computer&#10;&#10;Description automatically generated"/>
            <wp:cNvGraphicFramePr/>
            <a:graphic xmlns:a="http://schemas.openxmlformats.org/drawingml/2006/main">
              <a:graphicData uri="http://schemas.openxmlformats.org/drawingml/2006/picture">
                <pic:pic xmlns:pic="http://schemas.openxmlformats.org/drawingml/2006/picture">
                  <pic:nvPicPr>
                    <pic:cNvPr id="8" name="Immagine 14" descr="A screenshot of a computer&#10;&#10;Description automatically generated"/>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5080" cy="35737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2712C" w:rsidP="00C2712C" w:rsidRDefault="00C2712C" w14:paraId="40409AC3" w14:textId="77777777">
      <w:pPr>
        <w:pStyle w:val="CRIFBodyText"/>
        <w:jc w:val="center"/>
      </w:pPr>
    </w:p>
    <w:p w:rsidR="00C2712C" w:rsidP="00C2712C" w:rsidRDefault="00EB10A8" w14:paraId="097E0728" w14:textId="5F60DD3D">
      <w:pPr>
        <w:pStyle w:val="CRIFBodyText"/>
        <w:numPr>
          <w:ilvl w:val="0"/>
          <w:numId w:val="38"/>
        </w:numPr>
      </w:pPr>
      <w:r>
        <w:t>P</w:t>
      </w:r>
      <w:r w:rsidR="00C2712C">
        <w:t xml:space="preserve">ress </w:t>
      </w:r>
      <w:r w:rsidR="00EA2844">
        <w:t>“</w:t>
      </w:r>
      <w:r w:rsidR="006956C5">
        <w:t>C</w:t>
      </w:r>
      <w:r w:rsidR="00C2712C">
        <w:t>ontinue</w:t>
      </w:r>
      <w:r w:rsidR="00EA2844">
        <w:t>”</w:t>
      </w:r>
      <w:r w:rsidR="00C2712C">
        <w:t>,</w:t>
      </w:r>
      <w:r w:rsidR="00400887">
        <w:t xml:space="preserve"> and </w:t>
      </w:r>
      <w:r w:rsidR="00C2712C">
        <w:t xml:space="preserve">a new view appears </w:t>
      </w:r>
      <w:proofErr w:type="gramStart"/>
      <w:r w:rsidR="00C2712C">
        <w:t>in order to</w:t>
      </w:r>
      <w:proofErr w:type="gramEnd"/>
      <w:r w:rsidR="00C2712C">
        <w:t xml:space="preserve"> set the password</w:t>
      </w:r>
      <w:r>
        <w:t>.</w:t>
      </w:r>
      <w:r w:rsidR="00C2712C">
        <w:t xml:space="preserve"> The user can now set their password and </w:t>
      </w:r>
      <w:r w:rsidR="00A20553">
        <w:t>click</w:t>
      </w:r>
      <w:r w:rsidR="00C2712C">
        <w:t xml:space="preserve"> </w:t>
      </w:r>
      <w:r w:rsidR="00A20553">
        <w:t>“C</w:t>
      </w:r>
      <w:r w:rsidR="00C465DA">
        <w:t>o</w:t>
      </w:r>
      <w:r w:rsidR="00C2712C">
        <w:t>ntinue</w:t>
      </w:r>
      <w:r w:rsidR="00C465DA">
        <w:t>”. I</w:t>
      </w:r>
      <w:r w:rsidR="00C2712C">
        <w:t>f the password meets the password validation rules, the account is then configured for future logins.</w:t>
      </w:r>
    </w:p>
    <w:p w:rsidR="00C2712C" w:rsidP="0055753F" w:rsidRDefault="00C2712C" w14:paraId="42E5349D" w14:textId="77777777">
      <w:pPr>
        <w:pStyle w:val="CRIFBodyText"/>
        <w:ind w:left="720"/>
        <w:jc w:val="center"/>
      </w:pPr>
      <w:r>
        <w:rPr>
          <w:noProof/>
          <w:lang w:eastAsia="en-GB"/>
        </w:rPr>
        <w:drawing>
          <wp:inline distT="0" distB="0" distL="0" distR="0" wp14:anchorId="703E624B" wp14:editId="7EA39B1F">
            <wp:extent cx="2983230" cy="3234690"/>
            <wp:effectExtent l="114300" t="114300" r="102870" b="137160"/>
            <wp:docPr id="9" name="Immagine 9" descr="A screenshot of a login screen&#10;&#10;Description automatically generated"/>
            <wp:cNvGraphicFramePr/>
            <a:graphic xmlns:a="http://schemas.openxmlformats.org/drawingml/2006/main">
              <a:graphicData uri="http://schemas.openxmlformats.org/drawingml/2006/picture">
                <pic:pic xmlns:pic="http://schemas.openxmlformats.org/drawingml/2006/picture">
                  <pic:nvPicPr>
                    <pic:cNvPr id="9" name="Immagine 9" descr="A screenshot of a login screen&#10;&#10;Description automatically generated"/>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4509" cy="32469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2712C" w:rsidP="00C2712C" w:rsidRDefault="00C2712C" w14:paraId="6E2055E1" w14:textId="77777777">
      <w:pPr>
        <w:pStyle w:val="CRIFBodyText"/>
      </w:pPr>
    </w:p>
    <w:p w:rsidRPr="00E86A57" w:rsidR="00C2712C" w:rsidP="00C2712C" w:rsidRDefault="00C2712C" w14:paraId="698B99B0" w14:textId="77777777">
      <w:pPr>
        <w:pStyle w:val="CRIFBodyText"/>
      </w:pPr>
    </w:p>
    <w:p w:rsidR="00EA2844" w:rsidRDefault="00EA2844" w14:paraId="6EFCE6E8" w14:textId="77777777">
      <w:pPr>
        <w:rPr>
          <w:rFonts w:cs="Calibri" w:asciiTheme="majorHAnsi" w:hAnsiTheme="majorHAnsi"/>
          <w:b/>
          <w:color w:val="003B79" w:themeColor="text1"/>
          <w:sz w:val="28"/>
          <w:szCs w:val="28"/>
        </w:rPr>
      </w:pPr>
      <w:bookmarkStart w:name="_Toc166157467" w:id="3"/>
      <w:r>
        <w:rPr>
          <w:color w:val="003B79" w:themeColor="text1"/>
          <w:sz w:val="28"/>
          <w:szCs w:val="28"/>
        </w:rPr>
        <w:br w:type="page"/>
      </w:r>
    </w:p>
    <w:p w:rsidRPr="00500427" w:rsidR="00C2712C" w:rsidP="00500427" w:rsidRDefault="00C2712C" w14:paraId="2B93E602" w14:textId="673B7BAB">
      <w:pPr>
        <w:pStyle w:val="11CRIFTitle2"/>
        <w:numPr>
          <w:ilvl w:val="0"/>
          <w:numId w:val="31"/>
        </w:numPr>
        <w:ind w:left="567" w:hanging="567"/>
        <w:rPr>
          <w:color w:val="003B79" w:themeColor="text1"/>
          <w:sz w:val="28"/>
          <w:szCs w:val="28"/>
        </w:rPr>
      </w:pPr>
      <w:r w:rsidRPr="00500427">
        <w:rPr>
          <w:color w:val="003B79" w:themeColor="text1"/>
          <w:sz w:val="28"/>
          <w:szCs w:val="28"/>
        </w:rPr>
        <w:t xml:space="preserve">Logging into the </w:t>
      </w:r>
      <w:r w:rsidR="00B164BB">
        <w:rPr>
          <w:color w:val="003B79" w:themeColor="text1"/>
          <w:sz w:val="28"/>
          <w:szCs w:val="28"/>
        </w:rPr>
        <w:t>P</w:t>
      </w:r>
      <w:r w:rsidRPr="00500427">
        <w:rPr>
          <w:color w:val="003B79" w:themeColor="text1"/>
          <w:sz w:val="28"/>
          <w:szCs w:val="28"/>
        </w:rPr>
        <w:t>ortal</w:t>
      </w:r>
      <w:bookmarkEnd w:id="3"/>
    </w:p>
    <w:p w:rsidR="00C2712C" w:rsidP="00C2712C" w:rsidRDefault="00C2712C" w14:paraId="63EB91DF" w14:textId="77777777">
      <w:pPr>
        <w:pStyle w:val="CRIFBodyText"/>
      </w:pPr>
    </w:p>
    <w:p w:rsidR="00C2712C" w:rsidP="00C2712C" w:rsidRDefault="00C2712C" w14:paraId="5F480C39" w14:textId="7CDDA5E7">
      <w:pPr>
        <w:pStyle w:val="CRIFBodyText"/>
      </w:pPr>
      <w:r w:rsidRPr="00986E05">
        <w:rPr>
          <w:b/>
        </w:rPr>
        <w:t>Note</w:t>
      </w:r>
      <w:r>
        <w:t xml:space="preserve">: </w:t>
      </w:r>
      <w:r w:rsidR="00960959">
        <w:t>A</w:t>
      </w:r>
      <w:r>
        <w:t xml:space="preserve">fter the first login, the user will be directed to step 2 for subsequent logins and the first part of the procedure is skipped.  </w:t>
      </w:r>
    </w:p>
    <w:p w:rsidR="00C2712C" w:rsidP="00C2712C" w:rsidRDefault="00C2712C" w14:paraId="6A09DC58" w14:textId="77777777">
      <w:pPr>
        <w:pStyle w:val="CRIFBodyText"/>
      </w:pPr>
    </w:p>
    <w:p w:rsidR="00C2712C" w:rsidP="00C2712C" w:rsidRDefault="00C2712C" w14:paraId="1756FC8E" w14:textId="77777777">
      <w:pPr>
        <w:pStyle w:val="CRIFBodyText"/>
      </w:pPr>
      <w:r>
        <w:t>For the standard login procedure, after pressing the “Login to portal” button in the homepage, the login view will appear:</w:t>
      </w:r>
    </w:p>
    <w:p w:rsidR="00C2712C" w:rsidP="00C2712C" w:rsidRDefault="00C2712C" w14:paraId="7F238C3A" w14:textId="77777777">
      <w:pPr>
        <w:pStyle w:val="CRIFBodyText"/>
      </w:pPr>
    </w:p>
    <w:p w:rsidR="00C2712C" w:rsidP="00C2712C" w:rsidRDefault="00C2712C" w14:paraId="11C79990" w14:textId="77777777">
      <w:pPr>
        <w:pStyle w:val="CRIFBodyText"/>
        <w:jc w:val="center"/>
      </w:pPr>
      <w:r w:rsidRPr="00FF59A1">
        <w:rPr>
          <w:noProof/>
          <w:lang w:eastAsia="en-GB"/>
        </w:rPr>
        <w:drawing>
          <wp:inline distT="0" distB="0" distL="0" distR="0" wp14:anchorId="589FD07D" wp14:editId="691D6588">
            <wp:extent cx="2601947" cy="3079750"/>
            <wp:effectExtent l="133350" t="114300" r="141605" b="13970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08867" cy="308794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2712C" w:rsidP="00C2712C" w:rsidRDefault="00C2712C" w14:paraId="315AF2F8" w14:textId="77777777">
      <w:pPr>
        <w:pStyle w:val="CRIFBodyText"/>
        <w:jc w:val="center"/>
      </w:pPr>
    </w:p>
    <w:p w:rsidR="00C2712C" w:rsidP="00C2712C" w:rsidRDefault="00C2712C" w14:paraId="0927DCC7" w14:textId="52C780BC">
      <w:pPr>
        <w:pStyle w:val="CRIFBodyText"/>
        <w:numPr>
          <w:ilvl w:val="0"/>
          <w:numId w:val="40"/>
        </w:numPr>
      </w:pPr>
      <w:r>
        <w:t xml:space="preserve">The user can just type in their username and password and press </w:t>
      </w:r>
      <w:r w:rsidR="00F2068F">
        <w:t>the</w:t>
      </w:r>
      <w:r>
        <w:t xml:space="preserve"> “Sign In” button</w:t>
      </w:r>
      <w:r w:rsidR="00F2068F">
        <w:t>. I</w:t>
      </w:r>
      <w:r>
        <w:t>f the credentials are correct, a new window appears:</w:t>
      </w:r>
    </w:p>
    <w:p w:rsidR="00C2712C" w:rsidP="00C2712C" w:rsidRDefault="00C2712C" w14:paraId="594D791C" w14:textId="77777777">
      <w:pPr>
        <w:pStyle w:val="CRIFBodyText"/>
      </w:pPr>
    </w:p>
    <w:p w:rsidR="00C2712C" w:rsidP="00C2712C" w:rsidRDefault="00C2712C" w14:paraId="0C2C1791" w14:textId="77777777">
      <w:pPr>
        <w:pStyle w:val="CRIFBodyText"/>
        <w:jc w:val="center"/>
      </w:pPr>
      <w:r w:rsidRPr="00824766">
        <w:rPr>
          <w:noProof/>
          <w:lang w:eastAsia="en-GB"/>
        </w:rPr>
        <w:drawing>
          <wp:inline distT="0" distB="0" distL="0" distR="0" wp14:anchorId="672B0042" wp14:editId="3D0D568B">
            <wp:extent cx="2800350" cy="2250281"/>
            <wp:effectExtent l="114300" t="114300" r="152400" b="150495"/>
            <wp:docPr id="12" name="Immagin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descr="A screenshot of a computer&#10;&#10;Description automatically generated"/>
                    <pic:cNvPicPr/>
                  </pic:nvPicPr>
                  <pic:blipFill>
                    <a:blip r:embed="rId19"/>
                    <a:stretch>
                      <a:fillRect/>
                    </a:stretch>
                  </pic:blipFill>
                  <pic:spPr>
                    <a:xfrm>
                      <a:off x="0" y="0"/>
                      <a:ext cx="2807364" cy="225591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2712C" w:rsidP="00C2712C" w:rsidRDefault="00C2712C" w14:paraId="1290DAD6" w14:textId="77777777">
      <w:pPr>
        <w:pStyle w:val="CRIFBodyText"/>
      </w:pPr>
    </w:p>
    <w:p w:rsidR="00C2712C" w:rsidP="00C2712C" w:rsidRDefault="00C2712C" w14:paraId="5A281051" w14:textId="77777777">
      <w:pPr>
        <w:pStyle w:val="CRIFBodyText"/>
      </w:pPr>
    </w:p>
    <w:p w:rsidR="00B10EA7" w:rsidRDefault="00B10EA7" w14:paraId="7E26A831" w14:textId="77777777">
      <w:pPr>
        <w:rPr>
          <w:rFonts w:cstheme="minorHAnsi"/>
          <w:color w:val="191919" w:themeColor="background1" w:themeShade="1A"/>
          <w:sz w:val="22"/>
          <w:szCs w:val="22"/>
        </w:rPr>
      </w:pPr>
      <w:r>
        <w:br w:type="page"/>
      </w:r>
    </w:p>
    <w:p w:rsidR="00C2712C" w:rsidP="00C2712C" w:rsidRDefault="00C2712C" w14:paraId="4E06E5B1" w14:textId="59D05FE2">
      <w:pPr>
        <w:pStyle w:val="CRIFBodyText"/>
        <w:numPr>
          <w:ilvl w:val="0"/>
          <w:numId w:val="40"/>
        </w:numPr>
      </w:pPr>
      <w:r>
        <w:t xml:space="preserve">The user can choose whether to use </w:t>
      </w:r>
      <w:r w:rsidR="00751DCE">
        <w:t>e</w:t>
      </w:r>
      <w:r>
        <w:t>mail or the</w:t>
      </w:r>
      <w:r w:rsidR="000D4FF1">
        <w:t>ir</w:t>
      </w:r>
      <w:r>
        <w:t xml:space="preserve"> mobile number (if </w:t>
      </w:r>
      <w:r w:rsidR="0085436F">
        <w:t xml:space="preserve">the </w:t>
      </w:r>
      <w:r>
        <w:t>user has been setup to receive the token on their mobile). By clicking on continue, a new window appears:</w:t>
      </w:r>
    </w:p>
    <w:p w:rsidR="00C2712C" w:rsidP="00C2712C" w:rsidRDefault="00C2712C" w14:paraId="79A69136" w14:textId="77777777">
      <w:pPr>
        <w:pStyle w:val="CRIFBodyText"/>
      </w:pPr>
    </w:p>
    <w:p w:rsidR="00C2712C" w:rsidP="00C2712C" w:rsidRDefault="00C2712C" w14:paraId="061DC3A0" w14:textId="77777777">
      <w:pPr>
        <w:pStyle w:val="CRIFBodyText"/>
        <w:jc w:val="center"/>
      </w:pPr>
      <w:r w:rsidRPr="00824766">
        <w:rPr>
          <w:noProof/>
          <w:lang w:eastAsia="en-GB"/>
        </w:rPr>
        <w:drawing>
          <wp:inline distT="0" distB="0" distL="0" distR="0" wp14:anchorId="13B29BEB" wp14:editId="66708250">
            <wp:extent cx="2434590" cy="2676597"/>
            <wp:effectExtent l="133350" t="114300" r="137160" b="161925"/>
            <wp:docPr id="13" name="Immagine 13" descr="A screenshot of a login box&#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3" descr="A screenshot of a login box&#10;&#10;Description automatically generated"/>
                    <pic:cNvPicPr/>
                  </pic:nvPicPr>
                  <pic:blipFill>
                    <a:blip r:embed="rId20"/>
                    <a:stretch>
                      <a:fillRect/>
                    </a:stretch>
                  </pic:blipFill>
                  <pic:spPr>
                    <a:xfrm>
                      <a:off x="0" y="0"/>
                      <a:ext cx="2448960" cy="26923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2712C" w:rsidP="00C2712C" w:rsidRDefault="00C2712C" w14:paraId="3EE6801B" w14:textId="77777777">
      <w:pPr>
        <w:pStyle w:val="CRIFBodyText"/>
        <w:jc w:val="center"/>
      </w:pPr>
    </w:p>
    <w:p w:rsidR="00C2712C" w:rsidP="00C2712C" w:rsidRDefault="00C2712C" w14:paraId="2BCD6161" w14:textId="70CA4B12">
      <w:pPr>
        <w:pStyle w:val="CRIFBodyText"/>
        <w:numPr>
          <w:ilvl w:val="0"/>
          <w:numId w:val="40"/>
        </w:numPr>
        <w:jc w:val="left"/>
      </w:pPr>
      <w:r>
        <w:t xml:space="preserve">The user must click-on “Send </w:t>
      </w:r>
      <w:r w:rsidR="00751DCE">
        <w:t>V</w:t>
      </w:r>
      <w:r>
        <w:t xml:space="preserve">erification </w:t>
      </w:r>
      <w:r w:rsidR="00751DCE">
        <w:t>C</w:t>
      </w:r>
      <w:r>
        <w:t xml:space="preserve">ode” </w:t>
      </w:r>
      <w:proofErr w:type="gramStart"/>
      <w:r>
        <w:t>in order to</w:t>
      </w:r>
      <w:proofErr w:type="gramEnd"/>
      <w:r>
        <w:t xml:space="preserve"> receive the code to log into the portal</w:t>
      </w:r>
      <w:r w:rsidR="00751DCE">
        <w:t>. W</w:t>
      </w:r>
      <w:r>
        <w:t>hen pressing this button, the OTP window will appear:</w:t>
      </w:r>
    </w:p>
    <w:p w:rsidR="00C2712C" w:rsidP="00C2712C" w:rsidRDefault="00C2712C" w14:paraId="011D8A5A" w14:textId="77777777">
      <w:pPr>
        <w:pStyle w:val="CRIFBodyText"/>
        <w:jc w:val="center"/>
      </w:pPr>
      <w:r w:rsidRPr="00824766">
        <w:rPr>
          <w:noProof/>
          <w:lang w:eastAsia="en-GB"/>
        </w:rPr>
        <w:drawing>
          <wp:inline distT="0" distB="0" distL="0" distR="0" wp14:anchorId="11BF82B6" wp14:editId="185A56AD">
            <wp:extent cx="2736947" cy="3935730"/>
            <wp:effectExtent l="133350" t="114300" r="120650" b="160020"/>
            <wp:docPr id="14" name="Immagine 14"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descr="A screenshot of a phone&#10;&#10;Description automatically generated"/>
                    <pic:cNvPicPr/>
                  </pic:nvPicPr>
                  <pic:blipFill>
                    <a:blip r:embed="rId21"/>
                    <a:stretch>
                      <a:fillRect/>
                    </a:stretch>
                  </pic:blipFill>
                  <pic:spPr>
                    <a:xfrm>
                      <a:off x="0" y="0"/>
                      <a:ext cx="2750248" cy="395485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52D18" w:rsidRDefault="00B52D18" w14:paraId="312FA697" w14:textId="77777777">
      <w:pPr>
        <w:rPr>
          <w:rFonts w:cstheme="minorHAnsi"/>
          <w:color w:val="191919" w:themeColor="background1" w:themeShade="1A"/>
          <w:sz w:val="22"/>
          <w:szCs w:val="22"/>
        </w:rPr>
      </w:pPr>
      <w:r>
        <w:br w:type="page"/>
      </w:r>
    </w:p>
    <w:p w:rsidR="00C2712C" w:rsidP="00C2712C" w:rsidRDefault="00C2712C" w14:paraId="65515671" w14:textId="09649B26">
      <w:pPr>
        <w:pStyle w:val="CRIFBodyText"/>
        <w:numPr>
          <w:ilvl w:val="0"/>
          <w:numId w:val="40"/>
        </w:numPr>
        <w:jc w:val="left"/>
      </w:pPr>
      <w:r>
        <w:t xml:space="preserve">The user can type in the OTP received via </w:t>
      </w:r>
      <w:r w:rsidR="00296DF9">
        <w:t>email</w:t>
      </w:r>
      <w:r>
        <w:t xml:space="preserve"> (or mobile) and can press “Verify code”, or “Send new code” </w:t>
      </w:r>
      <w:proofErr w:type="gramStart"/>
      <w:r>
        <w:t>in order to</w:t>
      </w:r>
      <w:proofErr w:type="gramEnd"/>
      <w:r>
        <w:t xml:space="preserve"> get another OTP.</w:t>
      </w:r>
      <w:r>
        <w:br/>
      </w:r>
      <w:r>
        <w:t>After this, a new window appears that confirms the successful verification of the code:</w:t>
      </w:r>
    </w:p>
    <w:p w:rsidR="00C2712C" w:rsidP="00C2712C" w:rsidRDefault="00C2712C" w14:paraId="7C6E0C48" w14:textId="77777777">
      <w:pPr>
        <w:pStyle w:val="CRIFBodyText"/>
        <w:jc w:val="center"/>
      </w:pPr>
      <w:r>
        <w:rPr>
          <w:noProof/>
          <w:lang w:eastAsia="en-GB"/>
        </w:rPr>
        <w:drawing>
          <wp:inline distT="0" distB="0" distL="0" distR="0" wp14:anchorId="3BE432A1" wp14:editId="7A4F34BC">
            <wp:extent cx="3206915" cy="3708591"/>
            <wp:effectExtent l="133350" t="114300" r="127000" b="15875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06915" cy="370859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2712C" w:rsidP="00C2712C" w:rsidRDefault="00C2712C" w14:paraId="24DA2CA8" w14:textId="77777777">
      <w:pPr>
        <w:pStyle w:val="CRIFBodyText"/>
        <w:numPr>
          <w:ilvl w:val="0"/>
          <w:numId w:val="40"/>
        </w:numPr>
      </w:pPr>
      <w:r>
        <w:t>The confirmation message means the user can select “Continue” in order to log into the portal.</w:t>
      </w:r>
    </w:p>
    <w:p w:rsidR="00C2712C" w:rsidP="00C2712C" w:rsidRDefault="00C2712C" w14:paraId="60EFDE4E" w14:textId="77777777">
      <w:pPr>
        <w:pStyle w:val="CRIFBodyText"/>
      </w:pPr>
    </w:p>
    <w:p w:rsidR="00C2712C" w:rsidP="00C2712C" w:rsidRDefault="00C2712C" w14:paraId="6D3035CB" w14:textId="77777777"/>
    <w:p w:rsidRPr="00CD5956" w:rsidR="00C2712C" w:rsidP="00C2712C" w:rsidRDefault="00C2712C" w14:paraId="6D8C9651" w14:textId="77777777">
      <w:pPr>
        <w:rPr>
          <w:rFonts w:cstheme="minorHAnsi"/>
          <w:color w:val="191919" w:themeColor="background1" w:themeShade="1A"/>
          <w:sz w:val="22"/>
          <w:szCs w:val="22"/>
        </w:rPr>
      </w:pPr>
      <w:r>
        <w:rPr>
          <w:rFonts w:cstheme="minorHAnsi"/>
          <w:color w:val="191919" w:themeColor="background1" w:themeShade="1A"/>
          <w:sz w:val="22"/>
          <w:szCs w:val="22"/>
        </w:rPr>
        <w:br w:type="page"/>
      </w:r>
    </w:p>
    <w:p w:rsidRPr="00500427" w:rsidR="00C2712C" w:rsidP="00500427" w:rsidRDefault="00C2712C" w14:paraId="456F9F15" w14:textId="77777777">
      <w:pPr>
        <w:pStyle w:val="11CRIFTitle2"/>
        <w:numPr>
          <w:ilvl w:val="0"/>
          <w:numId w:val="31"/>
        </w:numPr>
        <w:ind w:left="567" w:hanging="567"/>
        <w:rPr>
          <w:color w:val="003B79" w:themeColor="text1"/>
          <w:sz w:val="28"/>
          <w:szCs w:val="28"/>
        </w:rPr>
      </w:pPr>
      <w:bookmarkStart w:name="_Toc166157468" w:id="4"/>
      <w:r w:rsidRPr="00500427">
        <w:rPr>
          <w:color w:val="003B79" w:themeColor="text1"/>
          <w:sz w:val="28"/>
          <w:szCs w:val="28"/>
        </w:rPr>
        <w:t>Possible errors scenarios</w:t>
      </w:r>
      <w:bookmarkEnd w:id="4"/>
    </w:p>
    <w:p w:rsidR="00BF6B62" w:rsidP="00BF6B62" w:rsidRDefault="00BF6B62" w14:paraId="4E744613" w14:textId="77777777">
      <w:pPr>
        <w:pStyle w:val="11CRIFTitle2"/>
        <w:numPr>
          <w:ilvl w:val="0"/>
          <w:numId w:val="0"/>
        </w:numPr>
        <w:ind w:left="432" w:hanging="432"/>
        <w:rPr>
          <w:sz w:val="28"/>
          <w:szCs w:val="28"/>
        </w:rPr>
      </w:pPr>
      <w:bookmarkStart w:name="_Toc166157469" w:id="5"/>
    </w:p>
    <w:p w:rsidRPr="00490D45" w:rsidR="00C2712C" w:rsidP="00BF6B62" w:rsidRDefault="00BF6B62" w14:paraId="6636B3A1" w14:textId="2EDD9037">
      <w:pPr>
        <w:pStyle w:val="11CRIFTitle2"/>
        <w:numPr>
          <w:ilvl w:val="0"/>
          <w:numId w:val="0"/>
        </w:numPr>
        <w:ind w:left="432" w:hanging="432"/>
        <w:rPr>
          <w:color w:val="003B79" w:themeColor="text1"/>
          <w:sz w:val="28"/>
          <w:szCs w:val="28"/>
        </w:rPr>
      </w:pPr>
      <w:r w:rsidRPr="00490D45">
        <w:rPr>
          <w:color w:val="003B79" w:themeColor="text1"/>
          <w:sz w:val="28"/>
          <w:szCs w:val="28"/>
        </w:rPr>
        <w:t xml:space="preserve">3.1 </w:t>
      </w:r>
      <w:r w:rsidRPr="00490D45" w:rsidR="00C2712C">
        <w:rPr>
          <w:color w:val="003B79" w:themeColor="text1"/>
          <w:sz w:val="28"/>
          <w:szCs w:val="28"/>
        </w:rPr>
        <w:t xml:space="preserve">Numbers of tries to authenticate </w:t>
      </w:r>
      <w:proofErr w:type="gramStart"/>
      <w:r w:rsidRPr="00490D45" w:rsidR="00C2712C">
        <w:rPr>
          <w:color w:val="003B79" w:themeColor="text1"/>
          <w:sz w:val="28"/>
          <w:szCs w:val="28"/>
        </w:rPr>
        <w:t>allowed</w:t>
      </w:r>
      <w:bookmarkEnd w:id="5"/>
      <w:proofErr w:type="gramEnd"/>
    </w:p>
    <w:p w:rsidR="00C2712C" w:rsidP="00C2712C" w:rsidRDefault="00C2712C" w14:paraId="5B9620DF" w14:textId="77777777">
      <w:pPr>
        <w:pStyle w:val="CRIFBodyText"/>
      </w:pPr>
      <w:r>
        <w:t xml:space="preserve">The new login allows the user </w:t>
      </w:r>
      <w:proofErr w:type="gramStart"/>
      <w:r>
        <w:t>a number of</w:t>
      </w:r>
      <w:proofErr w:type="gramEnd"/>
      <w:r>
        <w:t xml:space="preserve"> attempts before the systems blocks the user for a specific time. </w:t>
      </w:r>
    </w:p>
    <w:p w:rsidR="00C2712C" w:rsidP="00C2712C" w:rsidRDefault="00C2712C" w14:paraId="2977EEBE" w14:textId="77777777">
      <w:pPr>
        <w:pStyle w:val="CRIFBodyText"/>
      </w:pPr>
    </w:p>
    <w:p w:rsidR="00C2712C" w:rsidP="00C2712C" w:rsidRDefault="00C2712C" w14:paraId="790EBFCB" w14:textId="77777777">
      <w:pPr>
        <w:pStyle w:val="CRIFBodyText"/>
        <w:numPr>
          <w:ilvl w:val="0"/>
          <w:numId w:val="41"/>
        </w:numPr>
      </w:pPr>
      <w:r>
        <w:t>For the actual login with the password, the user has 10 attempts to enter the correct password; after the 10</w:t>
      </w:r>
      <w:r w:rsidRPr="00986E05">
        <w:rPr>
          <w:vertAlign w:val="superscript"/>
        </w:rPr>
        <w:t>th</w:t>
      </w:r>
      <w:r>
        <w:t xml:space="preserve"> attempt, further attempts blocked for 1 minute. </w:t>
      </w:r>
    </w:p>
    <w:p w:rsidR="00C2712C" w:rsidP="00C2712C" w:rsidRDefault="00C2712C" w14:paraId="45E0C79B" w14:textId="77777777">
      <w:pPr>
        <w:pStyle w:val="CRIFBodyText"/>
        <w:numPr>
          <w:ilvl w:val="0"/>
          <w:numId w:val="41"/>
        </w:numPr>
      </w:pPr>
      <w:r>
        <w:t>Subsequent incorrect attempts will result in the blockage happening every time the user tries to log in and the time to wait is increased every 10 attempts that the password is entered incorrectly, up to a maximum of 5 hours.</w:t>
      </w:r>
    </w:p>
    <w:p w:rsidR="00C2712C" w:rsidP="00C2712C" w:rsidRDefault="00C2712C" w14:paraId="5B565EB2" w14:textId="77777777">
      <w:pPr>
        <w:pStyle w:val="CRIFBodyText"/>
        <w:numPr>
          <w:ilvl w:val="0"/>
          <w:numId w:val="41"/>
        </w:numPr>
      </w:pPr>
      <w:r>
        <w:t>For the OTP, the system generates a token that can be entered a maximum of 5 times, after 5 attempts, the user must wait 10 minutes to generate a new code that can be used again 5 times.</w:t>
      </w:r>
    </w:p>
    <w:p w:rsidR="00C2712C" w:rsidP="00C2712C" w:rsidRDefault="00C2712C" w14:paraId="1B7BC741" w14:textId="77777777">
      <w:pPr>
        <w:pStyle w:val="CRIFBodyText"/>
      </w:pPr>
    </w:p>
    <w:p w:rsidR="00C2712C" w:rsidP="00C2712C" w:rsidRDefault="00C2712C" w14:paraId="7697D45D" w14:textId="77777777">
      <w:pPr>
        <w:pStyle w:val="CRIFBodyText"/>
      </w:pPr>
      <w:r>
        <w:t>Both these cases generate error messages, displayed to the user in the login page.</w:t>
      </w:r>
    </w:p>
    <w:p w:rsidR="00C2712C" w:rsidP="00C2712C" w:rsidRDefault="00C2712C" w14:paraId="39BAE620" w14:textId="77777777">
      <w:pPr>
        <w:pStyle w:val="CRIFBodyText"/>
      </w:pPr>
    </w:p>
    <w:p w:rsidRPr="00490D45" w:rsidR="00C2712C" w:rsidP="00BF6B62" w:rsidRDefault="00BF6B62" w14:paraId="521B3AA8" w14:textId="6F0B8E9B">
      <w:pPr>
        <w:pStyle w:val="11CRIFTitle2"/>
        <w:numPr>
          <w:ilvl w:val="0"/>
          <w:numId w:val="0"/>
        </w:numPr>
        <w:ind w:left="432" w:hanging="432"/>
        <w:rPr>
          <w:color w:val="003B79" w:themeColor="text1"/>
          <w:sz w:val="28"/>
          <w:szCs w:val="28"/>
        </w:rPr>
      </w:pPr>
      <w:bookmarkStart w:name="_Toc166157470" w:id="6"/>
      <w:r w:rsidRPr="00490D45">
        <w:rPr>
          <w:color w:val="003B79" w:themeColor="text1"/>
          <w:sz w:val="28"/>
          <w:szCs w:val="28"/>
        </w:rPr>
        <w:t xml:space="preserve">3.2 </w:t>
      </w:r>
      <w:r w:rsidRPr="00490D45" w:rsidR="00C2712C">
        <w:rPr>
          <w:color w:val="003B79" w:themeColor="text1"/>
          <w:sz w:val="28"/>
          <w:szCs w:val="28"/>
        </w:rPr>
        <w:t>Error messages</w:t>
      </w:r>
      <w:bookmarkEnd w:id="6"/>
    </w:p>
    <w:p w:rsidR="00C2712C" w:rsidP="00C2712C" w:rsidRDefault="00C2712C" w14:paraId="79A6217C" w14:textId="77777777">
      <w:pPr>
        <w:pStyle w:val="CRIFBodyText"/>
      </w:pPr>
    </w:p>
    <w:p w:rsidR="00C2712C" w:rsidP="00C2712C" w:rsidRDefault="00C2712C" w14:paraId="755F85CF" w14:textId="77777777">
      <w:pPr>
        <w:pStyle w:val="CRIFBodyText"/>
      </w:pPr>
      <w:r>
        <w:t xml:space="preserve">Generic required field </w:t>
      </w:r>
      <w:proofErr w:type="gramStart"/>
      <w:r>
        <w:t>messages;</w:t>
      </w:r>
      <w:proofErr w:type="gramEnd"/>
      <w:r>
        <w:t xml:space="preserve"> mean that a field that is necessary to login not entered </w:t>
      </w:r>
    </w:p>
    <w:p w:rsidR="00C2712C" w:rsidP="00C2712C" w:rsidRDefault="00C2712C" w14:paraId="6C9D4876" w14:textId="77777777">
      <w:pPr>
        <w:pStyle w:val="CRIFBodyText"/>
        <w:jc w:val="center"/>
      </w:pPr>
      <w:r w:rsidRPr="00FF59A1">
        <w:rPr>
          <w:noProof/>
          <w:lang w:eastAsia="en-GB"/>
        </w:rPr>
        <w:drawing>
          <wp:inline distT="0" distB="0" distL="0" distR="0" wp14:anchorId="3E38A48A" wp14:editId="1E0D08F1">
            <wp:extent cx="3053301" cy="433213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74677" cy="4362466"/>
                    </a:xfrm>
                    <a:prstGeom prst="rect">
                      <a:avLst/>
                    </a:prstGeom>
                  </pic:spPr>
                </pic:pic>
              </a:graphicData>
            </a:graphic>
          </wp:inline>
        </w:drawing>
      </w:r>
    </w:p>
    <w:p w:rsidR="00C2712C" w:rsidP="00C2712C" w:rsidRDefault="00C2712C" w14:paraId="68F1D738" w14:textId="77777777">
      <w:pPr>
        <w:pStyle w:val="CRIFBodyText"/>
        <w:jc w:val="center"/>
      </w:pPr>
    </w:p>
    <w:p w:rsidR="00CD5118" w:rsidRDefault="00CD5118" w14:paraId="5AEAE4EE" w14:textId="77777777">
      <w:pPr>
        <w:rPr>
          <w:rFonts w:cstheme="minorHAnsi"/>
          <w:color w:val="191919" w:themeColor="background1" w:themeShade="1A"/>
          <w:sz w:val="22"/>
          <w:szCs w:val="22"/>
        </w:rPr>
      </w:pPr>
      <w:r>
        <w:br w:type="page"/>
      </w:r>
    </w:p>
    <w:p w:rsidR="00C2712C" w:rsidP="00C2712C" w:rsidRDefault="00C2712C" w14:paraId="20DA5F08" w14:textId="4D80A29B">
      <w:pPr>
        <w:pStyle w:val="CRIFBodyText"/>
        <w:jc w:val="left"/>
      </w:pPr>
      <w:r>
        <w:t>“We can’t seem to find your account”, means the username entered by the user does not exist.</w:t>
      </w:r>
    </w:p>
    <w:p w:rsidR="00CD5118" w:rsidP="00C2712C" w:rsidRDefault="00CD5118" w14:paraId="1AA0B629" w14:textId="77777777">
      <w:pPr>
        <w:pStyle w:val="CRIFBodyText"/>
        <w:jc w:val="left"/>
      </w:pPr>
    </w:p>
    <w:p w:rsidR="00C2712C" w:rsidP="00C2712C" w:rsidRDefault="00C2712C" w14:paraId="747C67A8" w14:textId="77777777">
      <w:pPr>
        <w:pStyle w:val="CRIFBodyText"/>
        <w:jc w:val="center"/>
      </w:pPr>
      <w:r w:rsidRPr="008E6858">
        <w:rPr>
          <w:noProof/>
          <w:lang w:eastAsia="en-GB"/>
        </w:rPr>
        <w:drawing>
          <wp:inline distT="0" distB="0" distL="0" distR="0" wp14:anchorId="751CD1FA" wp14:editId="4DBF923E">
            <wp:extent cx="2869924" cy="3474720"/>
            <wp:effectExtent l="133350" t="114300" r="121285" b="16383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89240" cy="34981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2712C" w:rsidP="00C2712C" w:rsidRDefault="00C2712C" w14:paraId="63A1893F" w14:textId="2A0C75C4">
      <w:pPr>
        <w:pStyle w:val="CRIFBodyText"/>
        <w:jc w:val="left"/>
      </w:pPr>
      <w:r>
        <w:t>“Your password is incorrect”</w:t>
      </w:r>
      <w:r w:rsidR="00E92509">
        <w:t xml:space="preserve"> should be</w:t>
      </w:r>
      <w:r>
        <w:t xml:space="preserve"> self-explanatory:</w:t>
      </w:r>
    </w:p>
    <w:p w:rsidR="00C2712C" w:rsidP="00C2712C" w:rsidRDefault="00C2712C" w14:paraId="471B2169" w14:textId="77777777">
      <w:pPr>
        <w:pStyle w:val="CRIFBodyText"/>
        <w:jc w:val="left"/>
      </w:pPr>
    </w:p>
    <w:p w:rsidR="00C2712C" w:rsidP="00C2712C" w:rsidRDefault="00C2712C" w14:paraId="76DD85B8" w14:textId="77777777">
      <w:pPr>
        <w:pStyle w:val="CRIFBodyText"/>
        <w:jc w:val="center"/>
      </w:pPr>
      <w:r w:rsidRPr="00503CD9">
        <w:rPr>
          <w:noProof/>
          <w:lang w:eastAsia="en-GB"/>
        </w:rPr>
        <w:drawing>
          <wp:inline distT="0" distB="0" distL="0" distR="0" wp14:anchorId="1ECCBC0A" wp14:editId="299A012F">
            <wp:extent cx="2868663" cy="3474720"/>
            <wp:effectExtent l="133350" t="114300" r="122555" b="16383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07940" cy="35222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2712C" w:rsidP="00C2712C" w:rsidRDefault="00C2712C" w14:paraId="2B5FD61C" w14:textId="77777777">
      <w:pPr>
        <w:pStyle w:val="CRIFBodyText"/>
        <w:jc w:val="left"/>
      </w:pPr>
    </w:p>
    <w:p w:rsidR="00C2712C" w:rsidP="00C2712C" w:rsidRDefault="00C2712C" w14:paraId="16A5CA2A" w14:textId="77777777">
      <w:pPr>
        <w:pStyle w:val="CRIFBodyText"/>
        <w:jc w:val="left"/>
      </w:pPr>
    </w:p>
    <w:p w:rsidR="00F11033" w:rsidRDefault="00F11033" w14:paraId="25DF1E5F" w14:textId="77777777">
      <w:pPr>
        <w:rPr>
          <w:rFonts w:cstheme="minorHAnsi"/>
          <w:color w:val="191919" w:themeColor="background1" w:themeShade="1A"/>
          <w:sz w:val="22"/>
          <w:szCs w:val="22"/>
        </w:rPr>
      </w:pPr>
      <w:r>
        <w:br w:type="page"/>
      </w:r>
    </w:p>
    <w:p w:rsidR="00C2712C" w:rsidP="00C2712C" w:rsidRDefault="00C2712C" w14:paraId="784E2623" w14:textId="495A3CE6">
      <w:pPr>
        <w:pStyle w:val="CRIFBodyText"/>
        <w:jc w:val="left"/>
      </w:pPr>
      <w:r>
        <w:t>“You have entered the wrong code”, means the OTP is not correct.</w:t>
      </w:r>
    </w:p>
    <w:p w:rsidR="00C2712C" w:rsidP="00C2712C" w:rsidRDefault="00C2712C" w14:paraId="254F1DA3" w14:textId="77777777">
      <w:pPr>
        <w:pStyle w:val="CRIFBodyText"/>
      </w:pPr>
    </w:p>
    <w:p w:rsidR="00C2712C" w:rsidP="00C2712C" w:rsidRDefault="00C2712C" w14:paraId="6730C2CA" w14:textId="77777777">
      <w:pPr>
        <w:pStyle w:val="CRIFBodyText"/>
        <w:jc w:val="center"/>
      </w:pPr>
      <w:r w:rsidRPr="00824766">
        <w:rPr>
          <w:noProof/>
          <w:lang w:eastAsia="en-GB"/>
        </w:rPr>
        <w:drawing>
          <wp:inline distT="0" distB="0" distL="0" distR="0" wp14:anchorId="251A9E0D" wp14:editId="3AB0C256">
            <wp:extent cx="2299146" cy="3379470"/>
            <wp:effectExtent l="133350" t="114300" r="120650" b="16383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394621" cy="351980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2712C" w:rsidP="00C2712C" w:rsidRDefault="00C2712C" w14:paraId="54ADB1A6" w14:textId="77777777">
      <w:pPr>
        <w:pStyle w:val="CRIFBodyText"/>
        <w:jc w:val="center"/>
      </w:pPr>
    </w:p>
    <w:p w:rsidR="00C2712C" w:rsidP="00C2712C" w:rsidRDefault="00C2712C" w14:paraId="2FAB1601" w14:textId="77777777">
      <w:pPr>
        <w:pStyle w:val="CRIFBodyText"/>
        <w:jc w:val="left"/>
        <w:rPr>
          <w:rFonts w:cstheme="minorBidi"/>
          <w:szCs w:val="20"/>
        </w:rPr>
      </w:pPr>
    </w:p>
    <w:p w:rsidR="00C2712C" w:rsidP="00142BFB" w:rsidRDefault="00AC59B9" w14:paraId="7ED0D711" w14:textId="338D4E62">
      <w:pPr>
        <w:pStyle w:val="CRIFBodyText"/>
        <w:jc w:val="left"/>
        <w:rPr>
          <w:rFonts w:cstheme="minorBidi"/>
          <w:szCs w:val="20"/>
        </w:rPr>
      </w:pPr>
      <w:r>
        <w:rPr>
          <w:rFonts w:cstheme="minorBidi"/>
          <w:szCs w:val="20"/>
        </w:rPr>
        <w:t>The following</w:t>
      </w:r>
      <w:r>
        <w:rPr>
          <w:rFonts w:cstheme="minorBidi"/>
          <w:szCs w:val="20"/>
        </w:rPr>
        <w:t xml:space="preserve"> message is when the user exceeds the maximum attempts at entering a valid password. </w:t>
      </w:r>
      <w:r w:rsidRPr="00C17E00" w:rsidR="00C2712C">
        <w:rPr>
          <w:rFonts w:cstheme="minorBidi"/>
          <w:szCs w:val="20"/>
        </w:rPr>
        <w:t>Your account is temporarily locked to prevent unauthori</w:t>
      </w:r>
      <w:r w:rsidR="00A462E7">
        <w:rPr>
          <w:rFonts w:cstheme="minorBidi"/>
          <w:szCs w:val="20"/>
        </w:rPr>
        <w:t>s</w:t>
      </w:r>
      <w:r w:rsidRPr="00C17E00" w:rsidR="00C2712C">
        <w:rPr>
          <w:rFonts w:cstheme="minorBidi"/>
          <w:szCs w:val="20"/>
        </w:rPr>
        <w:t>ed use. Try again later.</w:t>
      </w:r>
    </w:p>
    <w:p w:rsidR="00142BFB" w:rsidP="00142BFB" w:rsidRDefault="00142BFB" w14:paraId="74FEE0BF" w14:textId="77777777">
      <w:pPr>
        <w:pStyle w:val="CRIFBodyText"/>
        <w:jc w:val="left"/>
      </w:pPr>
    </w:p>
    <w:p w:rsidR="00C2712C" w:rsidP="00C2712C" w:rsidRDefault="00C2712C" w14:paraId="2CD79818" w14:textId="77777777">
      <w:pPr>
        <w:pStyle w:val="CRIFBodyText"/>
        <w:jc w:val="center"/>
        <w:rPr>
          <w:rFonts w:cstheme="minorBidi"/>
          <w:szCs w:val="20"/>
        </w:rPr>
      </w:pPr>
      <w:r w:rsidRPr="00C17E00">
        <w:rPr>
          <w:rFonts w:cstheme="minorBidi"/>
          <w:noProof/>
          <w:szCs w:val="20"/>
          <w:lang w:eastAsia="en-GB"/>
        </w:rPr>
        <w:drawing>
          <wp:inline distT="0" distB="0" distL="0" distR="0" wp14:anchorId="4A84E4EF" wp14:editId="7166E8CE">
            <wp:extent cx="2566577" cy="3246120"/>
            <wp:effectExtent l="114300" t="114300" r="139065" b="14478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576596" cy="325879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2712C" w:rsidP="00C2712C" w:rsidRDefault="00C2712C" w14:paraId="65F2A05E" w14:textId="77777777">
      <w:pPr>
        <w:pStyle w:val="CRIFBodyText"/>
        <w:rPr>
          <w:rFonts w:cstheme="minorBidi"/>
          <w:szCs w:val="20"/>
        </w:rPr>
      </w:pPr>
    </w:p>
    <w:p w:rsidR="00C2712C" w:rsidP="00C2712C" w:rsidRDefault="00C2712C" w14:paraId="27FF1336" w14:textId="77777777">
      <w:pPr>
        <w:pStyle w:val="CRIFBodyText"/>
        <w:rPr>
          <w:rFonts w:cstheme="minorBidi"/>
          <w:szCs w:val="20"/>
        </w:rPr>
      </w:pPr>
    </w:p>
    <w:p w:rsidR="00C2712C" w:rsidP="00C2712C" w:rsidRDefault="00C2712C" w14:paraId="3A6A950C" w14:textId="38B0D5C6">
      <w:pPr>
        <w:pStyle w:val="CRIFBodyText"/>
        <w:rPr>
          <w:rFonts w:cstheme="minorBidi"/>
          <w:szCs w:val="20"/>
        </w:rPr>
      </w:pPr>
      <w:r>
        <w:rPr>
          <w:rFonts w:cstheme="minorBidi"/>
          <w:szCs w:val="20"/>
        </w:rPr>
        <w:t>“You have exceeded the numbers of retries allowed”, means the user has exceeded the numbers of attempts to login to the portal:</w:t>
      </w:r>
    </w:p>
    <w:p w:rsidRPr="00291765" w:rsidR="00F27E2D" w:rsidP="00C2712C" w:rsidRDefault="00F27E2D" w14:paraId="6F6EE1E0" w14:textId="77777777">
      <w:pPr>
        <w:pStyle w:val="CRIFBodyText"/>
        <w:rPr>
          <w:rFonts w:cstheme="minorBidi"/>
          <w:szCs w:val="20"/>
        </w:rPr>
      </w:pPr>
    </w:p>
    <w:p w:rsidR="00C2712C" w:rsidP="00C2712C" w:rsidRDefault="00C2712C" w14:paraId="25E4C1CE" w14:textId="77777777">
      <w:pPr>
        <w:pStyle w:val="CRIFMainTitle"/>
        <w:jc w:val="center"/>
      </w:pPr>
      <w:r w:rsidRPr="00824766">
        <w:rPr>
          <w:noProof/>
          <w:lang w:eastAsia="en-GB"/>
        </w:rPr>
        <w:drawing>
          <wp:inline distT="0" distB="0" distL="0" distR="0" wp14:anchorId="71F9F790" wp14:editId="2A763EDB">
            <wp:extent cx="2329841" cy="3429000"/>
            <wp:effectExtent l="133350" t="114300" r="127635" b="17145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340186" cy="344422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2712C" w:rsidP="00C2712C" w:rsidRDefault="00C2712C" w14:paraId="78021C75" w14:textId="4B29F1F3">
      <w:pPr>
        <w:pStyle w:val="CRIFBodyText"/>
        <w:rPr>
          <w:noProof/>
        </w:rPr>
      </w:pPr>
      <w:r w:rsidRPr="00365BE5">
        <w:rPr>
          <w:noProof/>
        </w:rPr>
        <w:t xml:space="preserve">“The claims for verification control have not </w:t>
      </w:r>
      <w:r w:rsidRPr="005A6B6C">
        <w:rPr>
          <w:noProof/>
        </w:rPr>
        <w:t>been verified” means the user is pressing</w:t>
      </w:r>
      <w:r w:rsidRPr="005A6B6C" w:rsidR="00365BE5">
        <w:rPr>
          <w:noProof/>
        </w:rPr>
        <w:t xml:space="preserve"> the</w:t>
      </w:r>
      <w:r w:rsidRPr="005A6B6C">
        <w:rPr>
          <w:noProof/>
        </w:rPr>
        <w:t xml:space="preserve"> “</w:t>
      </w:r>
      <w:r w:rsidRPr="005A6B6C" w:rsidR="00365BE5">
        <w:rPr>
          <w:noProof/>
        </w:rPr>
        <w:t>C</w:t>
      </w:r>
      <w:r w:rsidRPr="005A6B6C">
        <w:rPr>
          <w:noProof/>
        </w:rPr>
        <w:t>ontinue” button without verifying the code first</w:t>
      </w:r>
      <w:r w:rsidR="00012FC8">
        <w:rPr>
          <w:noProof/>
        </w:rPr>
        <w:t>. The</w:t>
      </w:r>
      <w:r w:rsidRPr="005A6B6C">
        <w:rPr>
          <w:noProof/>
        </w:rPr>
        <w:t xml:space="preserve"> user must first verify the OTP and then press “</w:t>
      </w:r>
      <w:r w:rsidR="00012FC8">
        <w:rPr>
          <w:noProof/>
        </w:rPr>
        <w:t>C</w:t>
      </w:r>
      <w:r w:rsidRPr="005A6B6C">
        <w:rPr>
          <w:noProof/>
        </w:rPr>
        <w:t>ontinue”:</w:t>
      </w:r>
    </w:p>
    <w:p w:rsidR="00C2712C" w:rsidP="00C2712C" w:rsidRDefault="00C2712C" w14:paraId="040ABEC0" w14:textId="77777777">
      <w:pPr>
        <w:pStyle w:val="CRIFMainTitle"/>
        <w:jc w:val="center"/>
        <w:rPr>
          <w:b w:val="0"/>
          <w:bCs w:val="0"/>
          <w:color w:val="003671"/>
        </w:rPr>
      </w:pPr>
      <w:r w:rsidRPr="00824766">
        <w:rPr>
          <w:noProof/>
          <w:lang w:eastAsia="en-GB"/>
        </w:rPr>
        <w:drawing>
          <wp:inline distT="0" distB="0" distL="0" distR="0" wp14:anchorId="676C2D8C" wp14:editId="45C686CD">
            <wp:extent cx="2848170" cy="3808730"/>
            <wp:effectExtent l="133350" t="114300" r="123825" b="17272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855847" cy="38189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b w:val="0"/>
          <w:bCs w:val="0"/>
          <w:color w:val="003671"/>
        </w:rPr>
        <w:t xml:space="preserve"> </w:t>
      </w:r>
    </w:p>
    <w:p w:rsidR="00C2712C" w:rsidP="00C2712C" w:rsidRDefault="00C2712C" w14:paraId="612B47BC" w14:textId="77777777">
      <w:pPr>
        <w:pStyle w:val="CRIFBodyText"/>
      </w:pPr>
    </w:p>
    <w:p w:rsidR="00C2712C" w:rsidP="00C2712C" w:rsidRDefault="00FB2CD4" w14:paraId="47D876A9" w14:textId="1032E909">
      <w:pPr>
        <w:pStyle w:val="CRIFBodyText"/>
      </w:pPr>
      <w:r>
        <w:t>The following e</w:t>
      </w:r>
      <w:r w:rsidR="00C2712C">
        <w:t xml:space="preserve">rror </w:t>
      </w:r>
      <w:r>
        <w:t xml:space="preserve">is shown </w:t>
      </w:r>
      <w:r w:rsidR="00C2712C">
        <w:t>when trying to set a password that does not meet the password validation rules</w:t>
      </w:r>
      <w:r>
        <w:t>:</w:t>
      </w:r>
    </w:p>
    <w:p w:rsidR="00C2712C" w:rsidP="00FB2CD4" w:rsidRDefault="00C2712C" w14:paraId="424C7DD0" w14:textId="663C0969">
      <w:pPr>
        <w:pStyle w:val="CRIFBodyText"/>
        <w:jc w:val="center"/>
      </w:pPr>
      <w:r w:rsidRPr="001E7359">
        <w:rPr>
          <w:noProof/>
          <w:lang w:eastAsia="en-GB"/>
        </w:rPr>
        <w:drawing>
          <wp:inline distT="0" distB="0" distL="0" distR="0" wp14:anchorId="22AFBF92" wp14:editId="2A575A92">
            <wp:extent cx="3168813" cy="2495678"/>
            <wp:effectExtent l="133350" t="114300" r="127000" b="171450"/>
            <wp:docPr id="20" name="Immagin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3168813" cy="249567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2712C" w:rsidP="00C2712C" w:rsidRDefault="00C2712C" w14:paraId="0B836EC8" w14:textId="77777777">
      <w:pPr>
        <w:pStyle w:val="CRIFBodyText"/>
        <w:jc w:val="left"/>
      </w:pPr>
    </w:p>
    <w:p w:rsidR="00C2712C" w:rsidP="00C2712C" w:rsidRDefault="00F11033" w14:paraId="3EE97D5B" w14:textId="74EEC7FA">
      <w:pPr>
        <w:pStyle w:val="CRIFBodyText"/>
        <w:jc w:val="left"/>
      </w:pPr>
      <w:r>
        <w:t xml:space="preserve">The error message </w:t>
      </w:r>
      <w:r w:rsidR="00C2712C">
        <w:t>"</w:t>
      </w:r>
      <w:r w:rsidRPr="008A6F22" w:rsidR="00C2712C">
        <w:t>There are too many requests at this moment. Please wait for some time and try again</w:t>
      </w:r>
      <w:r>
        <w:t>”</w:t>
      </w:r>
      <w:r w:rsidR="00C2712C">
        <w:t xml:space="preserve"> is when there are too many requests </w:t>
      </w:r>
      <w:r w:rsidR="001D6C4B">
        <w:t>(</w:t>
      </w:r>
      <w:r w:rsidR="00C2712C">
        <w:t>too many users trying to log in</w:t>
      </w:r>
      <w:r w:rsidR="001D6C4B">
        <w:t>)</w:t>
      </w:r>
      <w:r w:rsidR="00C2712C">
        <w:t xml:space="preserve"> at the same time or too many users trying to get a token at the same time. </w:t>
      </w:r>
    </w:p>
    <w:p w:rsidR="00C2712C" w:rsidP="00C2712C" w:rsidRDefault="00C2712C" w14:paraId="1E7AD4E4" w14:textId="77777777">
      <w:pPr>
        <w:pStyle w:val="CRIFBodyText"/>
      </w:pPr>
    </w:p>
    <w:p w:rsidR="00C2712C" w:rsidP="00C2712C" w:rsidRDefault="00C2712C" w14:paraId="3C37F748" w14:textId="2C4A68D4">
      <w:pPr>
        <w:pStyle w:val="CRIFBodyText"/>
      </w:pPr>
      <w:r>
        <w:t>“</w:t>
      </w:r>
      <w:r w:rsidRPr="008A6F22">
        <w:t>Your account has been locked. Contact your support person to unlock it, try again.</w:t>
      </w:r>
      <w:r>
        <w:t>” The account has been disabled via the administrative console (note this is different from the temporary blockage when entering an invalid password).</w:t>
      </w:r>
    </w:p>
    <w:p w:rsidR="00C2712C" w:rsidP="00C2712C" w:rsidRDefault="00C2712C" w14:paraId="4A164B10" w14:textId="77777777">
      <w:pPr>
        <w:pStyle w:val="CRIFBodyText"/>
      </w:pPr>
    </w:p>
    <w:p w:rsidR="00C2712C" w:rsidP="00C2712C" w:rsidRDefault="00C2712C" w14:paraId="544A90B5" w14:textId="77777777">
      <w:pPr>
        <w:pStyle w:val="CRIFBodyText"/>
        <w:jc w:val="center"/>
      </w:pPr>
      <w:r w:rsidRPr="00337061">
        <w:rPr>
          <w:noProof/>
          <w:lang w:eastAsia="en-GB"/>
        </w:rPr>
        <w:drawing>
          <wp:inline distT="0" distB="0" distL="0" distR="0" wp14:anchorId="156BF758" wp14:editId="73D1E6D7">
            <wp:extent cx="2827020" cy="3580515"/>
            <wp:effectExtent l="133350" t="114300" r="144780" b="1727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834428" cy="358989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966D7" w:rsidP="00C27092" w:rsidRDefault="00A966D7" w14:paraId="0D744F70" w14:textId="77777777">
      <w:pPr>
        <w:pStyle w:val="CRIFBodyText"/>
      </w:pPr>
    </w:p>
    <w:sectPr w:rsidR="00A966D7" w:rsidSect="005F05E1">
      <w:headerReference w:type="default" r:id="rId32"/>
      <w:footerReference w:type="even" r:id="rId33"/>
      <w:footerReference w:type="default" r:id="rId34"/>
      <w:headerReference w:type="first" r:id="rId35"/>
      <w:footerReference w:type="first" r:id="rId36"/>
      <w:pgSz w:w="11906" w:h="16838" w:orient="portrait"/>
      <w:pgMar w:top="0" w:right="1416" w:bottom="207" w:left="1440" w:header="567" w:footer="2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7105" w:rsidP="002A09F3" w:rsidRDefault="00767105" w14:paraId="5BC84161" w14:textId="77777777">
      <w:pPr>
        <w:spacing w:after="0" w:line="240" w:lineRule="auto"/>
      </w:pPr>
      <w:r>
        <w:separator/>
      </w:r>
    </w:p>
    <w:p w:rsidR="00767105" w:rsidRDefault="00767105" w14:paraId="2C8115F5" w14:textId="77777777"/>
  </w:endnote>
  <w:endnote w:type="continuationSeparator" w:id="0">
    <w:p w:rsidR="00767105" w:rsidP="002A09F3" w:rsidRDefault="00767105" w14:paraId="3F6928A7" w14:textId="77777777">
      <w:pPr>
        <w:spacing w:after="0" w:line="240" w:lineRule="auto"/>
      </w:pPr>
      <w:r>
        <w:continuationSeparator/>
      </w:r>
    </w:p>
    <w:p w:rsidR="00767105" w:rsidRDefault="00767105" w14:paraId="40495746" w14:textId="77777777"/>
  </w:endnote>
  <w:endnote w:type="continuationNotice" w:id="1">
    <w:p w:rsidR="00767105" w:rsidRDefault="00767105" w14:paraId="715A7217"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393441" w:rsidRDefault="00393441" w14:paraId="477EFD12" w14:textId="793CE40F">
    <w:pPr>
      <w:pStyle w:val="Footer"/>
    </w:pPr>
    <w:r>
      <w:rPr>
        <w:noProof/>
      </w:rPr>
      <mc:AlternateContent>
        <mc:Choice Requires="wps">
          <w:drawing>
            <wp:anchor distT="0" distB="0" distL="0" distR="0" simplePos="0" relativeHeight="251658240" behindDoc="0" locked="0" layoutInCell="1" allowOverlap="1" wp14:anchorId="3006196C" wp14:editId="4081FEA7">
              <wp:simplePos x="635" y="635"/>
              <wp:positionH relativeFrom="page">
                <wp:align>right</wp:align>
              </wp:positionH>
              <wp:positionV relativeFrom="page">
                <wp:align>bottom</wp:align>
              </wp:positionV>
              <wp:extent cx="443865" cy="443865"/>
              <wp:effectExtent l="0" t="0" r="0" b="0"/>
              <wp:wrapNone/>
              <wp:docPr id="680818220" name="Text Box 2" descr="Public Domai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393441" w:rsidR="00393441" w:rsidP="00393441" w:rsidRDefault="00393441" w14:paraId="0A3F35A1" w14:textId="35F91231">
                          <w:pPr>
                            <w:spacing w:after="0"/>
                            <w:rPr>
                              <w:rFonts w:ascii="Calibri" w:hAnsi="Calibri" w:eastAsia="Calibri" w:cs="Calibri"/>
                              <w:noProof/>
                              <w:color w:val="000000"/>
                              <w:sz w:val="16"/>
                              <w:szCs w:val="16"/>
                            </w:rPr>
                          </w:pPr>
                          <w:r w:rsidRPr="00393441">
                            <w:rPr>
                              <w:rFonts w:ascii="Calibri" w:hAnsi="Calibri" w:eastAsia="Calibri" w:cs="Calibri"/>
                              <w:noProof/>
                              <w:color w:val="000000"/>
                              <w:sz w:val="16"/>
                              <w:szCs w:val="16"/>
                            </w:rPr>
                            <w:t>Public Domain</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w14:anchorId="11C0C305">
            <v:shapetype id="_x0000_t202" coordsize="21600,21600" o:spt="202" path="m,l,21600r21600,l21600,xe" w14:anchorId="3006196C">
              <v:stroke joinstyle="miter"/>
              <v:path gradientshapeok="t" o:connecttype="rect"/>
            </v:shapetype>
            <v:shape id="Text Box 2" style="position:absolute;margin-left:-16.25pt;margin-top:0;width:34.95pt;height:34.95pt;z-index:251658240;visibility:visible;mso-wrap-style:none;mso-wrap-distance-left:0;mso-wrap-distance-top:0;mso-wrap-distance-right:0;mso-wrap-distance-bottom:0;mso-position-horizontal:right;mso-position-horizontal-relative:page;mso-position-vertical:bottom;mso-position-vertical-relative:page;v-text-anchor:bottom" alt="Public Domain"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v:textbox style="mso-fit-shape-to-text:t" inset="0,0,20pt,15pt">
                <w:txbxContent>
                  <w:p w:rsidRPr="00393441" w:rsidR="00393441" w:rsidP="00393441" w:rsidRDefault="00393441" w14:paraId="74F5D23B" w14:textId="35F91231">
                    <w:pPr>
                      <w:spacing w:after="0"/>
                      <w:rPr>
                        <w:rFonts w:ascii="Calibri" w:hAnsi="Calibri" w:eastAsia="Calibri" w:cs="Calibri"/>
                        <w:noProof/>
                        <w:color w:val="000000"/>
                        <w:sz w:val="16"/>
                        <w:szCs w:val="16"/>
                      </w:rPr>
                    </w:pPr>
                    <w:r w:rsidRPr="00393441">
                      <w:rPr>
                        <w:rFonts w:ascii="Calibri" w:hAnsi="Calibri" w:eastAsia="Calibri" w:cs="Calibri"/>
                        <w:noProof/>
                        <w:color w:val="000000"/>
                        <w:sz w:val="16"/>
                        <w:szCs w:val="16"/>
                      </w:rPr>
                      <w:t>Public Domain</w:t>
                    </w:r>
                  </w:p>
                </w:txbxContent>
              </v:textbox>
              <w10:wrap anchorx="page" anchory="page"/>
            </v:shape>
          </w:pict>
        </mc:Fallback>
      </mc:AlternateContent>
    </w:r>
  </w:p>
  <w:p w:rsidR="00212C86" w:rsidRDefault="00212C86" w14:paraId="1DFBEB15"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A48" w:rsidP="00437E58" w:rsidRDefault="00B74BD3" w14:paraId="00FE2B81" w14:textId="38BFE542">
    <w:pPr>
      <w:pStyle w:val="paragraph"/>
      <w:spacing w:before="0" w:beforeAutospacing="0" w:after="0" w:afterAutospacing="0"/>
      <w:textAlignment w:val="baseline"/>
      <w:rPr>
        <w:rStyle w:val="normaltextrun"/>
        <w:rFonts w:asciiTheme="minorHAnsi" w:hAnsiTheme="minorHAnsi" w:cstheme="minorHAnsi"/>
        <w:sz w:val="16"/>
        <w:szCs w:val="16"/>
      </w:rPr>
    </w:pPr>
    <w:r w:rsidRPr="00B74BD3">
      <w:rPr>
        <w:rStyle w:val="normaltextrun"/>
        <w:rFonts w:ascii="Calibri" w:hAnsi="Calibri" w:cs="Calibri"/>
        <w:b/>
        <w:bCs/>
        <w:color w:val="003B79" w:themeColor="text1"/>
        <w:sz w:val="16"/>
        <w:szCs w:val="16"/>
      </w:rPr>
      <w:t>CPL CFF Web</w:t>
    </w:r>
    <w:r w:rsidR="006C6491">
      <w:rPr>
        <w:rStyle w:val="normaltextrun"/>
        <w:rFonts w:ascii="Calibri" w:hAnsi="Calibri" w:cs="Calibri"/>
        <w:b/>
        <w:bCs/>
        <w:color w:val="003B79" w:themeColor="text1"/>
        <w:sz w:val="16"/>
        <w:szCs w:val="16"/>
      </w:rPr>
      <w:t xml:space="preserve"> Portal</w:t>
    </w:r>
    <w:r w:rsidRPr="00B74BD3">
      <w:rPr>
        <w:rStyle w:val="normaltextrun"/>
        <w:rFonts w:ascii="Calibri" w:hAnsi="Calibri" w:cs="Calibri"/>
        <w:b/>
        <w:bCs/>
        <w:color w:val="003B79" w:themeColor="text1"/>
        <w:sz w:val="16"/>
        <w:szCs w:val="16"/>
      </w:rPr>
      <w:t xml:space="preserve"> – User guide</w:t>
    </w:r>
    <w:r w:rsidRPr="00B74BD3" w:rsidR="00437E58">
      <w:rPr>
        <w:rStyle w:val="normaltextrun"/>
        <w:b/>
        <w:bCs/>
        <w:color w:val="003B79" w:themeColor="text1"/>
        <w:sz w:val="16"/>
        <w:szCs w:val="16"/>
      </w:rPr>
      <w:tab/>
    </w:r>
    <w:r w:rsidR="00437E58">
      <w:rPr>
        <w:rStyle w:val="tabchar"/>
        <w:rFonts w:ascii="Calibri" w:hAnsi="Calibri" w:cs="Calibri"/>
        <w:sz w:val="18"/>
        <w:szCs w:val="18"/>
      </w:rPr>
      <w:tab/>
    </w:r>
    <w:r w:rsidR="00437E58">
      <w:rPr>
        <w:rStyle w:val="tabchar"/>
        <w:rFonts w:ascii="Calibri" w:hAnsi="Calibri" w:cs="Calibri"/>
        <w:sz w:val="18"/>
        <w:szCs w:val="18"/>
      </w:rPr>
      <w:tab/>
    </w:r>
    <w:r w:rsidR="00437E58">
      <w:rPr>
        <w:rStyle w:val="tabchar"/>
        <w:rFonts w:ascii="Calibri" w:hAnsi="Calibri" w:cs="Calibri"/>
        <w:sz w:val="18"/>
        <w:szCs w:val="18"/>
      </w:rPr>
      <w:tab/>
    </w:r>
    <w:r w:rsidR="00437E58">
      <w:rPr>
        <w:rStyle w:val="tabchar"/>
        <w:rFonts w:ascii="Calibri" w:hAnsi="Calibri" w:cs="Calibri"/>
        <w:sz w:val="18"/>
        <w:szCs w:val="18"/>
      </w:rPr>
      <w:tab/>
    </w:r>
    <w:r w:rsidR="00437E58">
      <w:rPr>
        <w:rStyle w:val="tabchar"/>
        <w:rFonts w:ascii="Calibri" w:hAnsi="Calibri" w:cs="Calibri"/>
        <w:sz w:val="18"/>
        <w:szCs w:val="18"/>
      </w:rPr>
      <w:tab/>
    </w:r>
    <w:r w:rsidR="00C40A3F">
      <w:rPr>
        <w:rStyle w:val="tabchar"/>
        <w:rFonts w:ascii="Calibri" w:hAnsi="Calibri" w:cs="Calibri"/>
        <w:sz w:val="18"/>
        <w:szCs w:val="18"/>
      </w:rPr>
      <w:tab/>
    </w:r>
    <w:r w:rsidR="00357D45">
      <w:rPr>
        <w:rStyle w:val="tabchar"/>
        <w:rFonts w:ascii="Calibri" w:hAnsi="Calibri" w:cs="Calibri"/>
        <w:sz w:val="18"/>
        <w:szCs w:val="18"/>
      </w:rPr>
      <w:tab/>
    </w:r>
    <w:r w:rsidR="0018794A">
      <w:rPr>
        <w:rStyle w:val="tabchar"/>
        <w:rFonts w:ascii="Calibri" w:hAnsi="Calibri" w:cs="Calibri"/>
        <w:sz w:val="18"/>
        <w:szCs w:val="18"/>
      </w:rPr>
      <w:t xml:space="preserve">  </w:t>
    </w:r>
    <w:r w:rsidR="00C40A3F">
      <w:rPr>
        <w:rStyle w:val="tabchar"/>
        <w:rFonts w:ascii="Calibri" w:hAnsi="Calibri" w:cs="Calibri"/>
        <w:sz w:val="18"/>
        <w:szCs w:val="18"/>
      </w:rPr>
      <w:t xml:space="preserve"> </w:t>
    </w:r>
    <w:r w:rsidR="0018794A">
      <w:rPr>
        <w:rStyle w:val="tabchar"/>
        <w:rFonts w:ascii="Calibri" w:hAnsi="Calibri" w:cs="Calibri"/>
        <w:sz w:val="18"/>
        <w:szCs w:val="18"/>
      </w:rPr>
      <w:t xml:space="preserve">     </w:t>
    </w:r>
    <w:r w:rsidR="00162A18">
      <w:rPr>
        <w:rStyle w:val="tabchar"/>
        <w:rFonts w:ascii="Calibri" w:hAnsi="Calibri" w:cs="Calibri"/>
        <w:sz w:val="18"/>
        <w:szCs w:val="18"/>
      </w:rPr>
      <w:t xml:space="preserve"> </w:t>
    </w:r>
    <w:r w:rsidR="00C84976">
      <w:rPr>
        <w:rStyle w:val="tabchar"/>
        <w:rFonts w:ascii="Calibri" w:hAnsi="Calibri" w:cs="Calibri"/>
        <w:sz w:val="18"/>
        <w:szCs w:val="18"/>
      </w:rPr>
      <w:tab/>
    </w:r>
    <w:r w:rsidRPr="00C370C7" w:rsidR="00C370C7">
      <w:rPr>
        <w:rStyle w:val="normaltextrun"/>
        <w:rFonts w:asciiTheme="minorHAnsi" w:hAnsiTheme="minorHAnsi" w:cstheme="minorHAnsi"/>
        <w:sz w:val="16"/>
        <w:szCs w:val="16"/>
      </w:rPr>
      <w:t xml:space="preserve">Page </w:t>
    </w:r>
    <w:r w:rsidRPr="00C370C7" w:rsidR="00C370C7">
      <w:rPr>
        <w:rStyle w:val="normaltextrun"/>
        <w:rFonts w:asciiTheme="minorHAnsi" w:hAnsiTheme="minorHAnsi" w:cstheme="minorHAnsi"/>
        <w:b/>
        <w:bCs/>
        <w:sz w:val="16"/>
        <w:szCs w:val="16"/>
      </w:rPr>
      <w:fldChar w:fldCharType="begin"/>
    </w:r>
    <w:r w:rsidRPr="00C370C7" w:rsidR="00C370C7">
      <w:rPr>
        <w:rStyle w:val="normaltextrun"/>
        <w:rFonts w:asciiTheme="minorHAnsi" w:hAnsiTheme="minorHAnsi" w:cstheme="minorHAnsi"/>
        <w:b/>
        <w:bCs/>
        <w:sz w:val="16"/>
        <w:szCs w:val="16"/>
      </w:rPr>
      <w:instrText xml:space="preserve"> PAGE  \* Arabic  \* MERGEFORMAT </w:instrText>
    </w:r>
    <w:r w:rsidRPr="00C370C7" w:rsidR="00C370C7">
      <w:rPr>
        <w:rStyle w:val="normaltextrun"/>
        <w:rFonts w:asciiTheme="minorHAnsi" w:hAnsiTheme="minorHAnsi" w:cstheme="minorHAnsi"/>
        <w:b/>
        <w:bCs/>
        <w:sz w:val="16"/>
        <w:szCs w:val="16"/>
      </w:rPr>
      <w:fldChar w:fldCharType="separate"/>
    </w:r>
    <w:r w:rsidRPr="00C370C7" w:rsidR="00C370C7">
      <w:rPr>
        <w:rStyle w:val="normaltextrun"/>
        <w:rFonts w:asciiTheme="minorHAnsi" w:hAnsiTheme="minorHAnsi" w:cstheme="minorHAnsi"/>
        <w:b/>
        <w:bCs/>
        <w:noProof/>
        <w:sz w:val="16"/>
        <w:szCs w:val="16"/>
      </w:rPr>
      <w:t>1</w:t>
    </w:r>
    <w:r w:rsidRPr="00C370C7" w:rsidR="00C370C7">
      <w:rPr>
        <w:rStyle w:val="normaltextrun"/>
        <w:rFonts w:asciiTheme="minorHAnsi" w:hAnsiTheme="minorHAnsi" w:cstheme="minorHAnsi"/>
        <w:b/>
        <w:bCs/>
        <w:sz w:val="16"/>
        <w:szCs w:val="16"/>
      </w:rPr>
      <w:fldChar w:fldCharType="end"/>
    </w:r>
    <w:r w:rsidRPr="00C370C7" w:rsidR="00C370C7">
      <w:rPr>
        <w:rStyle w:val="normaltextrun"/>
        <w:rFonts w:asciiTheme="minorHAnsi" w:hAnsiTheme="minorHAnsi" w:cstheme="minorHAnsi"/>
        <w:sz w:val="16"/>
        <w:szCs w:val="16"/>
      </w:rPr>
      <w:t xml:space="preserve"> </w:t>
    </w:r>
    <w:r w:rsidRPr="00C40A3F" w:rsidR="00C370C7">
      <w:rPr>
        <w:rStyle w:val="normaltextrun"/>
        <w:rFonts w:asciiTheme="minorHAnsi" w:hAnsiTheme="minorHAnsi" w:cstheme="minorHAnsi"/>
        <w:sz w:val="16"/>
        <w:szCs w:val="16"/>
      </w:rPr>
      <w:t xml:space="preserve">of </w:t>
    </w:r>
    <w:r w:rsidRPr="00C40A3F" w:rsidR="00C370C7">
      <w:rPr>
        <w:rStyle w:val="normaltextrun"/>
        <w:rFonts w:asciiTheme="minorHAnsi" w:hAnsiTheme="minorHAnsi" w:cstheme="minorHAnsi"/>
        <w:sz w:val="16"/>
        <w:szCs w:val="16"/>
      </w:rPr>
      <w:fldChar w:fldCharType="begin"/>
    </w:r>
    <w:r w:rsidRPr="00C40A3F" w:rsidR="00C370C7">
      <w:rPr>
        <w:rStyle w:val="normaltextrun"/>
        <w:rFonts w:asciiTheme="minorHAnsi" w:hAnsiTheme="minorHAnsi" w:cstheme="minorHAnsi"/>
        <w:sz w:val="16"/>
        <w:szCs w:val="16"/>
      </w:rPr>
      <w:instrText xml:space="preserve"> NUMPAGES  \* Arabic  \* MERGEFORMAT </w:instrText>
    </w:r>
    <w:r w:rsidRPr="00C40A3F" w:rsidR="00C370C7">
      <w:rPr>
        <w:rStyle w:val="normaltextrun"/>
        <w:rFonts w:asciiTheme="minorHAnsi" w:hAnsiTheme="minorHAnsi" w:cstheme="minorHAnsi"/>
        <w:sz w:val="16"/>
        <w:szCs w:val="16"/>
      </w:rPr>
      <w:fldChar w:fldCharType="separate"/>
    </w:r>
    <w:r w:rsidRPr="00C40A3F" w:rsidR="00C370C7">
      <w:rPr>
        <w:rStyle w:val="normaltextrun"/>
        <w:rFonts w:asciiTheme="minorHAnsi" w:hAnsiTheme="minorHAnsi" w:cstheme="minorHAnsi"/>
        <w:noProof/>
        <w:sz w:val="16"/>
        <w:szCs w:val="16"/>
      </w:rPr>
      <w:t>2</w:t>
    </w:r>
    <w:r w:rsidRPr="00C40A3F" w:rsidR="00C370C7">
      <w:rPr>
        <w:rStyle w:val="normaltextrun"/>
        <w:rFonts w:asciiTheme="minorHAnsi" w:hAnsiTheme="minorHAnsi" w:cstheme="minorHAnsi"/>
        <w:sz w:val="16"/>
        <w:szCs w:val="16"/>
      </w:rPr>
      <w:fldChar w:fldCharType="end"/>
    </w:r>
  </w:p>
  <w:p w:rsidRPr="00DD0A48" w:rsidR="00437E58" w:rsidP="00437E58" w:rsidRDefault="00437E58" w14:paraId="4BFE2551" w14:textId="0BF45DD1">
    <w:pPr>
      <w:pStyle w:val="paragraph"/>
      <w:spacing w:before="0" w:beforeAutospacing="0" w:after="0" w:afterAutospacing="0"/>
      <w:textAlignment w:val="baseline"/>
      <w:rPr>
        <w:rFonts w:ascii="Calibri" w:hAnsi="Calibri" w:cs="Calibri"/>
        <w:sz w:val="16"/>
        <w:szCs w:val="16"/>
      </w:rPr>
    </w:pPr>
    <w:r>
      <w:rPr>
        <w:rStyle w:val="normaltextrun"/>
        <w:rFonts w:ascii="Calibri" w:hAnsi="Calibri" w:cs="Calibri"/>
        <w:sz w:val="16"/>
        <w:szCs w:val="16"/>
      </w:rPr>
      <w:t>Version </w:t>
    </w:r>
    <w:r w:rsidR="00DD0A48">
      <w:rPr>
        <w:rStyle w:val="normaltextrun"/>
        <w:rFonts w:ascii="Calibri" w:hAnsi="Calibri" w:cs="Calibri"/>
        <w:sz w:val="16"/>
        <w:szCs w:val="16"/>
      </w:rPr>
      <w:t>1</w:t>
    </w:r>
    <w:r>
      <w:rPr>
        <w:rStyle w:val="tabchar"/>
        <w:rFonts w:ascii="Calibri" w:hAnsi="Calibri" w:cs="Calibri"/>
        <w:sz w:val="16"/>
        <w:szCs w:val="16"/>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sidR="00C40A3F">
      <w:rPr>
        <w:rStyle w:val="tabchar"/>
        <w:rFonts w:ascii="Calibri" w:hAnsi="Calibri" w:cs="Calibri"/>
        <w:sz w:val="18"/>
        <w:szCs w:val="18"/>
      </w:rPr>
      <w:tab/>
    </w:r>
    <w:r w:rsidR="00C40A3F">
      <w:rPr>
        <w:rStyle w:val="tabchar"/>
        <w:rFonts w:ascii="Calibri" w:hAnsi="Calibri" w:cs="Calibri"/>
        <w:sz w:val="18"/>
        <w:szCs w:val="18"/>
      </w:rPr>
      <w:t xml:space="preserve">    </w:t>
    </w:r>
    <w:r w:rsidR="00C84976">
      <w:rPr>
        <w:rStyle w:val="tabchar"/>
        <w:rFonts w:ascii="Calibri" w:hAnsi="Calibri" w:cs="Calibri"/>
        <w:sz w:val="18"/>
        <w:szCs w:val="18"/>
      </w:rPr>
      <w:t xml:space="preserve">     </w:t>
    </w:r>
    <w:r w:rsidR="00C84976">
      <w:rPr>
        <w:rStyle w:val="tabchar"/>
        <w:rFonts w:ascii="Calibri" w:hAnsi="Calibri" w:cs="Calibri"/>
        <w:sz w:val="18"/>
        <w:szCs w:val="18"/>
      </w:rPr>
      <w:tab/>
    </w:r>
    <w:r w:rsidR="00B22464">
      <w:rPr>
        <w:rStyle w:val="normaltextrun"/>
        <w:rFonts w:ascii="Calibri" w:hAnsi="Calibri" w:cs="Calibri"/>
        <w:sz w:val="16"/>
        <w:szCs w:val="16"/>
      </w:rPr>
      <w:t>Public Domain</w:t>
    </w:r>
  </w:p>
  <w:p w:rsidRPr="00065567" w:rsidR="00005D33" w:rsidP="00065567" w:rsidRDefault="00B74BD3" w14:paraId="397A7F6A" w14:textId="012BE4C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6"/>
        <w:szCs w:val="16"/>
      </w:rPr>
      <w:t>May</w:t>
    </w:r>
    <w:r w:rsidR="00437E58">
      <w:rPr>
        <w:rStyle w:val="normaltextrun"/>
        <w:rFonts w:ascii="Calibri" w:hAnsi="Calibri" w:cs="Calibri"/>
        <w:sz w:val="16"/>
        <w:szCs w:val="16"/>
      </w:rPr>
      <w:t> 202</w:t>
    </w:r>
    <w:r w:rsidR="000C146A">
      <w:rPr>
        <w:rStyle w:val="normaltextrun"/>
        <w:rFonts w:ascii="Calibri" w:hAnsi="Calibri" w:cs="Calibri"/>
        <w:sz w:val="16"/>
        <w:szCs w:val="16"/>
      </w:rPr>
      <w:t xml:space="preserve">4    </w:t>
    </w:r>
    <w:r w:rsidR="000C146A">
      <w:rPr>
        <w:rStyle w:val="normaltextrun"/>
        <w:rFonts w:ascii="Calibri" w:hAnsi="Calibri" w:cs="Calibri"/>
        <w:sz w:val="16"/>
        <w:szCs w:val="16"/>
      </w:rPr>
      <w:tab/>
    </w:r>
    <w:r w:rsidR="000C146A">
      <w:rPr>
        <w:rStyle w:val="normaltextrun"/>
        <w:rFonts w:ascii="Calibri" w:hAnsi="Calibri" w:cs="Calibri"/>
        <w:sz w:val="16"/>
        <w:szCs w:val="16"/>
      </w:rPr>
      <w:t xml:space="preserve"> </w:t>
    </w:r>
    <w:r w:rsidR="00437E58">
      <w:rPr>
        <w:rStyle w:val="tabchar"/>
        <w:rFonts w:ascii="Calibri" w:hAnsi="Calibri" w:cs="Calibri"/>
        <w:sz w:val="18"/>
        <w:szCs w:val="18"/>
      </w:rPr>
      <w:tab/>
    </w:r>
    <w:r w:rsidR="00437E58">
      <w:rPr>
        <w:rStyle w:val="tabchar"/>
        <w:rFonts w:ascii="Calibri" w:hAnsi="Calibri" w:cs="Calibri"/>
        <w:sz w:val="18"/>
        <w:szCs w:val="18"/>
      </w:rPr>
      <w:tab/>
    </w:r>
    <w:r w:rsidR="00437E58">
      <w:rPr>
        <w:rStyle w:val="tabchar"/>
        <w:rFonts w:ascii="Calibri" w:hAnsi="Calibri" w:cs="Calibri"/>
        <w:sz w:val="18"/>
        <w:szCs w:val="18"/>
      </w:rPr>
      <w:tab/>
    </w:r>
    <w:r w:rsidR="00437E58">
      <w:rPr>
        <w:rStyle w:val="tabchar"/>
        <w:rFonts w:ascii="Calibri" w:hAnsi="Calibri" w:cs="Calibri"/>
        <w:sz w:val="18"/>
        <w:szCs w:val="18"/>
      </w:rPr>
      <w:tab/>
    </w:r>
    <w:r w:rsidR="00437E58">
      <w:rPr>
        <w:rStyle w:val="tabchar"/>
        <w:rFonts w:ascii="Calibri" w:hAnsi="Calibri" w:cs="Calibri"/>
        <w:sz w:val="18"/>
        <w:szCs w:val="18"/>
      </w:rPr>
      <w:tab/>
    </w:r>
    <w:r w:rsidR="00437E58">
      <w:rPr>
        <w:rStyle w:val="tabchar"/>
        <w:rFonts w:ascii="Calibri" w:hAnsi="Calibri" w:cs="Calibri"/>
        <w:sz w:val="18"/>
        <w:szCs w:val="18"/>
      </w:rPr>
      <w:tab/>
    </w:r>
    <w:r w:rsidR="00C84976">
      <w:rPr>
        <w:rStyle w:val="tabchar"/>
        <w:rFonts w:ascii="Calibri" w:hAnsi="Calibri" w:cs="Calibri"/>
        <w:sz w:val="18"/>
        <w:szCs w:val="18"/>
      </w:rPr>
      <w:tab/>
    </w:r>
    <w:r w:rsidR="00C84976">
      <w:rPr>
        <w:rStyle w:val="tabchar"/>
        <w:rFonts w:ascii="Calibri" w:hAnsi="Calibri" w:cs="Calibri"/>
        <w:sz w:val="18"/>
        <w:szCs w:val="18"/>
      </w:rPr>
      <w:tab/>
    </w:r>
    <w:r w:rsidR="00C84976">
      <w:rPr>
        <w:rStyle w:val="tabchar"/>
        <w:rFonts w:ascii="Calibri" w:hAnsi="Calibri" w:cs="Calibri"/>
        <w:sz w:val="18"/>
        <w:szCs w:val="18"/>
      </w:rPr>
      <w:tab/>
    </w:r>
    <w:r w:rsidR="00437E58">
      <w:rPr>
        <w:rStyle w:val="normaltextrun"/>
        <w:rFonts w:ascii="Calibri" w:hAnsi="Calibri" w:cs="Calibri"/>
        <w:sz w:val="16"/>
        <w:szCs w:val="16"/>
      </w:rPr>
      <w:t xml:space="preserve">Owner: </w:t>
    </w:r>
    <w:r w:rsidR="000C146A">
      <w:rPr>
        <w:rStyle w:val="normaltextrun"/>
        <w:rFonts w:ascii="Calibri" w:hAnsi="Calibri" w:cs="Calibri"/>
        <w:sz w:val="16"/>
        <w:szCs w:val="16"/>
      </w:rPr>
      <w:t>CPL</w:t>
    </w:r>
  </w:p>
  <w:p w:rsidR="00212C86" w:rsidRDefault="00212C86" w14:paraId="1DF611E6"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97A47" w:rsidP="00597A47" w:rsidRDefault="00597A47" w14:paraId="72D62753" w14:textId="04630C21">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eastAsiaTheme="minorEastAsia"/>
        <w:noProof/>
        <w:sz w:val="18"/>
        <w:szCs w:val="18"/>
      </w:rPr>
      <w:drawing>
        <wp:inline distT="0" distB="0" distL="0" distR="0" wp14:anchorId="055D997E" wp14:editId="65F85F0B">
          <wp:extent cx="4875530" cy="3222625"/>
          <wp:effectExtent l="0" t="0" r="1270" b="0"/>
          <wp:docPr id="605072058" name="Picture 2" descr="A white logo with a circular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logo with a circular patter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5530" cy="3222625"/>
                  </a:xfrm>
                  <a:prstGeom prst="rect">
                    <a:avLst/>
                  </a:prstGeom>
                  <a:noFill/>
                  <a:ln>
                    <a:noFill/>
                  </a:ln>
                </pic:spPr>
              </pic:pic>
            </a:graphicData>
          </a:graphic>
        </wp:inline>
      </w:drawing>
    </w:r>
    <w:r>
      <w:rPr>
        <w:rStyle w:val="normaltextrun"/>
        <w:rFonts w:ascii="Calibri" w:hAnsi="Calibri" w:cs="Calibri"/>
        <w:b/>
        <w:bCs/>
        <w:color w:val="009560"/>
        <w:sz w:val="16"/>
        <w:szCs w:val="16"/>
      </w:rPr>
      <w:t>Outstanding Actions</w:t>
    </w:r>
    <w:r>
      <w:rPr>
        <w:rStyle w:val="tabchar"/>
        <w:rFonts w:ascii="Calibri" w:hAnsi="Calibri" w:cs="Calibri"/>
        <w:color w:val="009560"/>
        <w:sz w:val="16"/>
        <w:szCs w:val="16"/>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normaltextrun"/>
        <w:rFonts w:ascii="Calibri" w:hAnsi="Calibri" w:cs="Calibri"/>
        <w:sz w:val="16"/>
        <w:szCs w:val="16"/>
      </w:rPr>
      <w:t>Page </w:t>
    </w:r>
    <w:r>
      <w:rPr>
        <w:rStyle w:val="scxw136117491"/>
        <w:rFonts w:ascii="Calibri" w:hAnsi="Calibri" w:cs="Calibri"/>
        <w:b/>
        <w:bCs/>
        <w:sz w:val="16"/>
        <w:szCs w:val="16"/>
      </w:rPr>
      <w:t>&lt; # &gt;</w:t>
    </w:r>
    <w:r>
      <w:rPr>
        <w:rStyle w:val="normaltextrun"/>
        <w:rFonts w:ascii="Calibri" w:hAnsi="Calibri" w:cs="Calibri"/>
        <w:sz w:val="16"/>
        <w:szCs w:val="16"/>
      </w:rPr>
      <w:t> of </w:t>
    </w:r>
    <w:r>
      <w:rPr>
        <w:rStyle w:val="scxw136117491"/>
        <w:rFonts w:ascii="Calibri" w:hAnsi="Calibri" w:cs="Calibri"/>
        <w:sz w:val="16"/>
        <w:szCs w:val="16"/>
      </w:rPr>
      <w:t>&lt; # &gt;</w:t>
    </w:r>
    <w:r>
      <w:rPr>
        <w:rStyle w:val="eop"/>
        <w:rFonts w:ascii="Calibri" w:hAnsi="Calibri" w:cs="Calibri"/>
        <w:sz w:val="16"/>
        <w:szCs w:val="16"/>
      </w:rPr>
      <w:t> </w:t>
    </w:r>
  </w:p>
  <w:p w:rsidR="00597A47" w:rsidP="00597A47" w:rsidRDefault="00597A47" w14:paraId="1CAF8FF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6"/>
        <w:szCs w:val="16"/>
      </w:rPr>
      <w:t>Version 0.1</w:t>
    </w:r>
    <w:r>
      <w:rPr>
        <w:rStyle w:val="tabchar"/>
        <w:rFonts w:ascii="Calibri" w:hAnsi="Calibri" w:cs="Calibri"/>
        <w:sz w:val="16"/>
        <w:szCs w:val="16"/>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normaltextrun"/>
        <w:rFonts w:ascii="Calibri" w:hAnsi="Calibri" w:cs="Calibri"/>
        <w:sz w:val="16"/>
        <w:szCs w:val="16"/>
      </w:rPr>
      <w:t>Company Confidential</w:t>
    </w:r>
    <w:r>
      <w:rPr>
        <w:rStyle w:val="eop"/>
        <w:rFonts w:ascii="Calibri" w:hAnsi="Calibri" w:cs="Calibri"/>
        <w:sz w:val="16"/>
        <w:szCs w:val="16"/>
      </w:rPr>
      <w:t> </w:t>
    </w:r>
  </w:p>
  <w:p w:rsidR="00597A47" w:rsidP="00597A47" w:rsidRDefault="00597A47" w14:paraId="1632D777"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6"/>
        <w:szCs w:val="16"/>
      </w:rPr>
      <w:t>December 2023</w:t>
    </w:r>
    <w:r>
      <w:rPr>
        <w:rStyle w:val="tabchar"/>
        <w:rFonts w:ascii="Calibri" w:hAnsi="Calibri" w:cs="Calibri"/>
        <w:sz w:val="16"/>
        <w:szCs w:val="16"/>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tabchar"/>
        <w:rFonts w:ascii="Calibri" w:hAnsi="Calibri" w:cs="Calibri"/>
        <w:sz w:val="18"/>
        <w:szCs w:val="18"/>
      </w:rPr>
      <w:tab/>
    </w:r>
    <w:r>
      <w:rPr>
        <w:rStyle w:val="contentcontrolboundarysink"/>
        <w:rFonts w:ascii="Calibri" w:hAnsi="Calibri" w:cs="Calibri"/>
        <w:sz w:val="16"/>
        <w:szCs w:val="16"/>
      </w:rPr>
      <w:t>​​</w:t>
    </w:r>
    <w:r>
      <w:rPr>
        <w:rStyle w:val="normaltextrun"/>
        <w:rFonts w:ascii="Calibri" w:hAnsi="Calibri" w:cs="Calibri"/>
        <w:sz w:val="16"/>
        <w:szCs w:val="16"/>
      </w:rPr>
      <w:t>Owner: MIB </w:t>
    </w:r>
    <w:r>
      <w:rPr>
        <w:rStyle w:val="contentcontrolboundarysink"/>
        <w:rFonts w:ascii="Calibri" w:hAnsi="Calibri" w:cs="Calibri"/>
        <w:sz w:val="16"/>
        <w:szCs w:val="16"/>
      </w:rPr>
      <w:t>​​</w:t>
    </w:r>
    <w:r>
      <w:rPr>
        <w:rStyle w:val="eop"/>
        <w:rFonts w:ascii="Calibri" w:hAnsi="Calibri" w:cs="Calibri"/>
        <w:sz w:val="16"/>
        <w:szCs w:val="16"/>
      </w:rPr>
      <w:t> </w:t>
    </w:r>
  </w:p>
  <w:p w:rsidRPr="00A16327" w:rsidR="00D868A4" w:rsidP="00D868A4" w:rsidRDefault="00D868A4" w14:paraId="615D57C7" w14:textId="67CD1D65">
    <w:pPr>
      <w:pStyle w:val="Footer"/>
      <w:spacing w:before="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7105" w:rsidP="002A09F3" w:rsidRDefault="00767105" w14:paraId="1FF0DB7E" w14:textId="77777777">
      <w:pPr>
        <w:spacing w:after="0" w:line="240" w:lineRule="auto"/>
      </w:pPr>
      <w:r>
        <w:separator/>
      </w:r>
    </w:p>
    <w:p w:rsidR="00767105" w:rsidRDefault="00767105" w14:paraId="76213255" w14:textId="77777777"/>
  </w:footnote>
  <w:footnote w:type="continuationSeparator" w:id="0">
    <w:p w:rsidR="00767105" w:rsidP="002A09F3" w:rsidRDefault="00767105" w14:paraId="551306B8" w14:textId="77777777">
      <w:pPr>
        <w:spacing w:after="0" w:line="240" w:lineRule="auto"/>
      </w:pPr>
      <w:r>
        <w:continuationSeparator/>
      </w:r>
    </w:p>
    <w:p w:rsidR="00767105" w:rsidRDefault="00767105" w14:paraId="55F596C9" w14:textId="77777777"/>
  </w:footnote>
  <w:footnote w:type="continuationNotice" w:id="1">
    <w:p w:rsidR="00767105" w:rsidRDefault="00767105" w14:paraId="1421B0F7"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12C86" w:rsidP="00063F4F" w:rsidRDefault="003A16BE" w14:paraId="00134386" w14:textId="1DE30358">
    <w:pPr>
      <w:pStyle w:val="Header"/>
    </w:pPr>
    <w:r>
      <w:tab/>
    </w:r>
    <w:r>
      <w:tab/>
    </w:r>
    <w:r>
      <w:rPr>
        <w:noProof/>
      </w:rPr>
      <w:drawing>
        <wp:inline distT="0" distB="0" distL="0" distR="0" wp14:anchorId="5AE1F059" wp14:editId="28CE7E5E">
          <wp:extent cx="2458085" cy="201295"/>
          <wp:effectExtent l="0" t="0" r="0" b="8255"/>
          <wp:docPr id="1494395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8085" cy="201295"/>
                  </a:xfrm>
                  <a:prstGeom prst="rect">
                    <a:avLst/>
                  </a:prstGeom>
                  <a:noFill/>
                  <a:ln>
                    <a:noFill/>
                  </a:ln>
                </pic:spPr>
              </pic:pic>
            </a:graphicData>
          </a:graphic>
        </wp:inline>
      </w:drawing>
    </w:r>
  </w:p>
  <w:p w:rsidR="00D34C77" w:rsidP="00063F4F" w:rsidRDefault="00D34C77" w14:paraId="628C9D6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88E918F" w:rsidTr="688E918F" w14:paraId="6ACAFE30" w14:textId="77777777">
      <w:trPr>
        <w:trHeight w:val="300"/>
      </w:trPr>
      <w:tc>
        <w:tcPr>
          <w:tcW w:w="3005" w:type="dxa"/>
        </w:tcPr>
        <w:p w:rsidR="688E918F" w:rsidP="688E918F" w:rsidRDefault="688E918F" w14:paraId="28043505" w14:textId="77777777">
          <w:pPr>
            <w:pStyle w:val="Header"/>
            <w:ind w:left="-115"/>
          </w:pPr>
        </w:p>
      </w:tc>
      <w:tc>
        <w:tcPr>
          <w:tcW w:w="3005" w:type="dxa"/>
        </w:tcPr>
        <w:p w:rsidR="688E918F" w:rsidP="688E918F" w:rsidRDefault="688E918F" w14:paraId="4472C680" w14:textId="77777777">
          <w:pPr>
            <w:pStyle w:val="Header"/>
            <w:jc w:val="center"/>
          </w:pPr>
        </w:p>
      </w:tc>
      <w:tc>
        <w:tcPr>
          <w:tcW w:w="3005" w:type="dxa"/>
        </w:tcPr>
        <w:p w:rsidR="688E918F" w:rsidP="688E918F" w:rsidRDefault="688E918F" w14:paraId="0235F37F" w14:textId="77777777">
          <w:pPr>
            <w:pStyle w:val="Header"/>
            <w:ind w:right="-115"/>
            <w:jc w:val="right"/>
          </w:pPr>
        </w:p>
      </w:tc>
    </w:tr>
  </w:tbl>
  <w:p w:rsidR="688E918F" w:rsidP="688E918F" w:rsidRDefault="688E918F" w14:paraId="08867A5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C6C0C"/>
    <w:multiLevelType w:val="hybridMultilevel"/>
    <w:tmpl w:val="17E60FEA"/>
    <w:lvl w:ilvl="0" w:tplc="7E7CBEDA">
      <w:start w:val="1"/>
      <w:numFmt w:val="bullet"/>
      <w:lvlText w:val=""/>
      <w:lvlJc w:val="left"/>
      <w:pPr>
        <w:ind w:left="4373" w:hanging="360"/>
      </w:pPr>
      <w:rPr>
        <w:rFonts w:hint="default" w:ascii="Symbol" w:hAnsi="Symbol"/>
        <w:color w:val="EF7B10"/>
      </w:rPr>
    </w:lvl>
    <w:lvl w:ilvl="1" w:tplc="FFFFFFFF" w:tentative="1">
      <w:start w:val="1"/>
      <w:numFmt w:val="bullet"/>
      <w:lvlText w:val="•"/>
      <w:lvlJc w:val="left"/>
      <w:pPr>
        <w:tabs>
          <w:tab w:val="num" w:pos="4886"/>
        </w:tabs>
        <w:ind w:left="4886" w:hanging="360"/>
      </w:pPr>
      <w:rPr>
        <w:rFonts w:hint="default" w:ascii="Arial" w:hAnsi="Arial"/>
      </w:rPr>
    </w:lvl>
    <w:lvl w:ilvl="2" w:tplc="FFFFFFFF" w:tentative="1">
      <w:start w:val="1"/>
      <w:numFmt w:val="bullet"/>
      <w:lvlText w:val="•"/>
      <w:lvlJc w:val="left"/>
      <w:pPr>
        <w:tabs>
          <w:tab w:val="num" w:pos="5606"/>
        </w:tabs>
        <w:ind w:left="5606" w:hanging="360"/>
      </w:pPr>
      <w:rPr>
        <w:rFonts w:hint="default" w:ascii="Arial" w:hAnsi="Arial"/>
      </w:rPr>
    </w:lvl>
    <w:lvl w:ilvl="3" w:tplc="FFFFFFFF" w:tentative="1">
      <w:start w:val="1"/>
      <w:numFmt w:val="bullet"/>
      <w:lvlText w:val="•"/>
      <w:lvlJc w:val="left"/>
      <w:pPr>
        <w:tabs>
          <w:tab w:val="num" w:pos="6326"/>
        </w:tabs>
        <w:ind w:left="6326" w:hanging="360"/>
      </w:pPr>
      <w:rPr>
        <w:rFonts w:hint="default" w:ascii="Arial" w:hAnsi="Arial"/>
      </w:rPr>
    </w:lvl>
    <w:lvl w:ilvl="4" w:tplc="FFFFFFFF" w:tentative="1">
      <w:start w:val="1"/>
      <w:numFmt w:val="bullet"/>
      <w:lvlText w:val="•"/>
      <w:lvlJc w:val="left"/>
      <w:pPr>
        <w:tabs>
          <w:tab w:val="num" w:pos="7046"/>
        </w:tabs>
        <w:ind w:left="7046" w:hanging="360"/>
      </w:pPr>
      <w:rPr>
        <w:rFonts w:hint="default" w:ascii="Arial" w:hAnsi="Arial"/>
      </w:rPr>
    </w:lvl>
    <w:lvl w:ilvl="5" w:tplc="FFFFFFFF" w:tentative="1">
      <w:start w:val="1"/>
      <w:numFmt w:val="bullet"/>
      <w:lvlText w:val="•"/>
      <w:lvlJc w:val="left"/>
      <w:pPr>
        <w:tabs>
          <w:tab w:val="num" w:pos="7766"/>
        </w:tabs>
        <w:ind w:left="7766" w:hanging="360"/>
      </w:pPr>
      <w:rPr>
        <w:rFonts w:hint="default" w:ascii="Arial" w:hAnsi="Arial"/>
      </w:rPr>
    </w:lvl>
    <w:lvl w:ilvl="6" w:tplc="FFFFFFFF" w:tentative="1">
      <w:start w:val="1"/>
      <w:numFmt w:val="bullet"/>
      <w:lvlText w:val="•"/>
      <w:lvlJc w:val="left"/>
      <w:pPr>
        <w:tabs>
          <w:tab w:val="num" w:pos="8486"/>
        </w:tabs>
        <w:ind w:left="8486" w:hanging="360"/>
      </w:pPr>
      <w:rPr>
        <w:rFonts w:hint="default" w:ascii="Arial" w:hAnsi="Arial"/>
      </w:rPr>
    </w:lvl>
    <w:lvl w:ilvl="7" w:tplc="FFFFFFFF" w:tentative="1">
      <w:start w:val="1"/>
      <w:numFmt w:val="bullet"/>
      <w:lvlText w:val="•"/>
      <w:lvlJc w:val="left"/>
      <w:pPr>
        <w:tabs>
          <w:tab w:val="num" w:pos="9206"/>
        </w:tabs>
        <w:ind w:left="9206" w:hanging="360"/>
      </w:pPr>
      <w:rPr>
        <w:rFonts w:hint="default" w:ascii="Arial" w:hAnsi="Arial"/>
      </w:rPr>
    </w:lvl>
    <w:lvl w:ilvl="8" w:tplc="FFFFFFFF" w:tentative="1">
      <w:start w:val="1"/>
      <w:numFmt w:val="bullet"/>
      <w:lvlText w:val="•"/>
      <w:lvlJc w:val="left"/>
      <w:pPr>
        <w:tabs>
          <w:tab w:val="num" w:pos="9926"/>
        </w:tabs>
        <w:ind w:left="9926" w:hanging="360"/>
      </w:pPr>
      <w:rPr>
        <w:rFonts w:hint="default" w:ascii="Arial" w:hAnsi="Arial"/>
      </w:rPr>
    </w:lvl>
  </w:abstractNum>
  <w:abstractNum w:abstractNumId="1" w15:restartNumberingAfterBreak="0">
    <w:nsid w:val="07B54D14"/>
    <w:multiLevelType w:val="multilevel"/>
    <w:tmpl w:val="8460E494"/>
    <w:lvl w:ilvl="0">
      <w:start w:val="1"/>
      <w:numFmt w:val="decimal"/>
      <w:pStyle w:val="1CRIFTITLE"/>
      <w:lvlText w:val="%1."/>
      <w:lvlJc w:val="left"/>
      <w:pPr>
        <w:ind w:left="360" w:hanging="360"/>
      </w:pPr>
    </w:lvl>
    <w:lvl w:ilvl="1">
      <w:start w:val="1"/>
      <w:numFmt w:val="decimal"/>
      <w:pStyle w:val="11CRIFTitle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F038FA"/>
    <w:multiLevelType w:val="hybridMultilevel"/>
    <w:tmpl w:val="869A4EB8"/>
    <w:lvl w:ilvl="0" w:tplc="04100001">
      <w:start w:val="1"/>
      <w:numFmt w:val="bullet"/>
      <w:lvlText w:val=""/>
      <w:lvlJc w:val="left"/>
      <w:pPr>
        <w:ind w:left="720" w:hanging="360"/>
      </w:pPr>
      <w:rPr>
        <w:rFonts w:hint="default" w:ascii="Symbol" w:hAnsi="Symbo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DF230BB"/>
    <w:multiLevelType w:val="hybridMultilevel"/>
    <w:tmpl w:val="7522FA28"/>
    <w:lvl w:ilvl="0" w:tplc="6150A29A">
      <w:start w:val="1"/>
      <w:numFmt w:val="bullet"/>
      <w:lvlText w:val="•"/>
      <w:lvlJc w:val="left"/>
      <w:pPr>
        <w:tabs>
          <w:tab w:val="num" w:pos="720"/>
        </w:tabs>
        <w:ind w:left="720" w:hanging="360"/>
      </w:pPr>
      <w:rPr>
        <w:rFonts w:hint="default" w:ascii="Arial" w:hAnsi="Arial"/>
      </w:rPr>
    </w:lvl>
    <w:lvl w:ilvl="1" w:tplc="8BACDBEE" w:tentative="1">
      <w:start w:val="1"/>
      <w:numFmt w:val="bullet"/>
      <w:lvlText w:val="•"/>
      <w:lvlJc w:val="left"/>
      <w:pPr>
        <w:tabs>
          <w:tab w:val="num" w:pos="1440"/>
        </w:tabs>
        <w:ind w:left="1440" w:hanging="360"/>
      </w:pPr>
      <w:rPr>
        <w:rFonts w:hint="default" w:ascii="Arial" w:hAnsi="Arial"/>
      </w:rPr>
    </w:lvl>
    <w:lvl w:ilvl="2" w:tplc="E03888B2" w:tentative="1">
      <w:start w:val="1"/>
      <w:numFmt w:val="bullet"/>
      <w:lvlText w:val="•"/>
      <w:lvlJc w:val="left"/>
      <w:pPr>
        <w:tabs>
          <w:tab w:val="num" w:pos="2160"/>
        </w:tabs>
        <w:ind w:left="2160" w:hanging="360"/>
      </w:pPr>
      <w:rPr>
        <w:rFonts w:hint="default" w:ascii="Arial" w:hAnsi="Arial"/>
      </w:rPr>
    </w:lvl>
    <w:lvl w:ilvl="3" w:tplc="928680FA" w:tentative="1">
      <w:start w:val="1"/>
      <w:numFmt w:val="bullet"/>
      <w:lvlText w:val="•"/>
      <w:lvlJc w:val="left"/>
      <w:pPr>
        <w:tabs>
          <w:tab w:val="num" w:pos="2880"/>
        </w:tabs>
        <w:ind w:left="2880" w:hanging="360"/>
      </w:pPr>
      <w:rPr>
        <w:rFonts w:hint="default" w:ascii="Arial" w:hAnsi="Arial"/>
      </w:rPr>
    </w:lvl>
    <w:lvl w:ilvl="4" w:tplc="949CA3A2" w:tentative="1">
      <w:start w:val="1"/>
      <w:numFmt w:val="bullet"/>
      <w:lvlText w:val="•"/>
      <w:lvlJc w:val="left"/>
      <w:pPr>
        <w:tabs>
          <w:tab w:val="num" w:pos="3600"/>
        </w:tabs>
        <w:ind w:left="3600" w:hanging="360"/>
      </w:pPr>
      <w:rPr>
        <w:rFonts w:hint="default" w:ascii="Arial" w:hAnsi="Arial"/>
      </w:rPr>
    </w:lvl>
    <w:lvl w:ilvl="5" w:tplc="18C00752" w:tentative="1">
      <w:start w:val="1"/>
      <w:numFmt w:val="bullet"/>
      <w:lvlText w:val="•"/>
      <w:lvlJc w:val="left"/>
      <w:pPr>
        <w:tabs>
          <w:tab w:val="num" w:pos="4320"/>
        </w:tabs>
        <w:ind w:left="4320" w:hanging="360"/>
      </w:pPr>
      <w:rPr>
        <w:rFonts w:hint="default" w:ascii="Arial" w:hAnsi="Arial"/>
      </w:rPr>
    </w:lvl>
    <w:lvl w:ilvl="6" w:tplc="2CECB174" w:tentative="1">
      <w:start w:val="1"/>
      <w:numFmt w:val="bullet"/>
      <w:lvlText w:val="•"/>
      <w:lvlJc w:val="left"/>
      <w:pPr>
        <w:tabs>
          <w:tab w:val="num" w:pos="5040"/>
        </w:tabs>
        <w:ind w:left="5040" w:hanging="360"/>
      </w:pPr>
      <w:rPr>
        <w:rFonts w:hint="default" w:ascii="Arial" w:hAnsi="Arial"/>
      </w:rPr>
    </w:lvl>
    <w:lvl w:ilvl="7" w:tplc="656E94A4" w:tentative="1">
      <w:start w:val="1"/>
      <w:numFmt w:val="bullet"/>
      <w:lvlText w:val="•"/>
      <w:lvlJc w:val="left"/>
      <w:pPr>
        <w:tabs>
          <w:tab w:val="num" w:pos="5760"/>
        </w:tabs>
        <w:ind w:left="5760" w:hanging="360"/>
      </w:pPr>
      <w:rPr>
        <w:rFonts w:hint="default" w:ascii="Arial" w:hAnsi="Arial"/>
      </w:rPr>
    </w:lvl>
    <w:lvl w:ilvl="8" w:tplc="F67EF956"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0EB5637F"/>
    <w:multiLevelType w:val="multilevel"/>
    <w:tmpl w:val="1812E026"/>
    <w:styleLink w:val="CurrentList3"/>
    <w:lvl w:ilvl="0">
      <w:start w:val="1"/>
      <w:numFmt w:val="bullet"/>
      <w:lvlText w:val=""/>
      <w:lvlJc w:val="left"/>
      <w:pPr>
        <w:ind w:left="927" w:hanging="360"/>
      </w:pPr>
      <w:rPr>
        <w:rFonts w:hint="default" w:ascii="Symbol" w:hAnsi="Symbol"/>
        <w:color w:val="EF7B10"/>
      </w:rPr>
    </w:lvl>
    <w:lvl w:ilvl="1">
      <w:start w:val="1"/>
      <w:numFmt w:val="bullet"/>
      <w:lvlText w:val="o"/>
      <w:lvlJc w:val="left"/>
      <w:pPr>
        <w:ind w:left="2880" w:hanging="360"/>
      </w:pPr>
      <w:rPr>
        <w:rFonts w:hint="default" w:ascii="Courier New" w:hAnsi="Courier New" w:cs="Courier New"/>
      </w:rPr>
    </w:lvl>
    <w:lvl w:ilvl="2">
      <w:start w:val="1"/>
      <w:numFmt w:val="bullet"/>
      <w:lvlText w:val=""/>
      <w:lvlJc w:val="left"/>
      <w:pPr>
        <w:ind w:left="3600" w:hanging="360"/>
      </w:pPr>
      <w:rPr>
        <w:rFonts w:hint="default" w:ascii="Wingdings" w:hAnsi="Wingdings"/>
      </w:rPr>
    </w:lvl>
    <w:lvl w:ilvl="3">
      <w:start w:val="1"/>
      <w:numFmt w:val="bullet"/>
      <w:lvlText w:val=""/>
      <w:lvlJc w:val="left"/>
      <w:pPr>
        <w:ind w:left="4320" w:hanging="360"/>
      </w:pPr>
      <w:rPr>
        <w:rFonts w:hint="default" w:ascii="Symbol" w:hAnsi="Symbol"/>
      </w:rPr>
    </w:lvl>
    <w:lvl w:ilvl="4">
      <w:start w:val="1"/>
      <w:numFmt w:val="bullet"/>
      <w:lvlText w:val="o"/>
      <w:lvlJc w:val="left"/>
      <w:pPr>
        <w:ind w:left="5040" w:hanging="360"/>
      </w:pPr>
      <w:rPr>
        <w:rFonts w:hint="default" w:ascii="Courier New" w:hAnsi="Courier New" w:cs="Courier New"/>
      </w:rPr>
    </w:lvl>
    <w:lvl w:ilvl="5">
      <w:start w:val="1"/>
      <w:numFmt w:val="bullet"/>
      <w:lvlText w:val=""/>
      <w:lvlJc w:val="left"/>
      <w:pPr>
        <w:ind w:left="5760" w:hanging="360"/>
      </w:pPr>
      <w:rPr>
        <w:rFonts w:hint="default" w:ascii="Wingdings" w:hAnsi="Wingdings"/>
      </w:rPr>
    </w:lvl>
    <w:lvl w:ilvl="6">
      <w:start w:val="1"/>
      <w:numFmt w:val="bullet"/>
      <w:lvlText w:val=""/>
      <w:lvlJc w:val="left"/>
      <w:pPr>
        <w:ind w:left="6480" w:hanging="360"/>
      </w:pPr>
      <w:rPr>
        <w:rFonts w:hint="default" w:ascii="Symbol" w:hAnsi="Symbol"/>
      </w:rPr>
    </w:lvl>
    <w:lvl w:ilvl="7">
      <w:start w:val="1"/>
      <w:numFmt w:val="bullet"/>
      <w:lvlText w:val="o"/>
      <w:lvlJc w:val="left"/>
      <w:pPr>
        <w:ind w:left="7200" w:hanging="360"/>
      </w:pPr>
      <w:rPr>
        <w:rFonts w:hint="default" w:ascii="Courier New" w:hAnsi="Courier New" w:cs="Courier New"/>
      </w:rPr>
    </w:lvl>
    <w:lvl w:ilvl="8">
      <w:start w:val="1"/>
      <w:numFmt w:val="bullet"/>
      <w:lvlText w:val=""/>
      <w:lvlJc w:val="left"/>
      <w:pPr>
        <w:ind w:left="7920" w:hanging="360"/>
      </w:pPr>
      <w:rPr>
        <w:rFonts w:hint="default" w:ascii="Wingdings" w:hAnsi="Wingdings"/>
      </w:rPr>
    </w:lvl>
  </w:abstractNum>
  <w:abstractNum w:abstractNumId="5" w15:restartNumberingAfterBreak="0">
    <w:nsid w:val="12B73246"/>
    <w:multiLevelType w:val="hybridMultilevel"/>
    <w:tmpl w:val="D83613E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9550D93"/>
    <w:multiLevelType w:val="hybridMultilevel"/>
    <w:tmpl w:val="82A6ACE6"/>
    <w:lvl w:ilvl="0" w:tplc="1C3EFC44">
      <w:numFmt w:val="bullet"/>
      <w:lvlText w:val="-"/>
      <w:lvlJc w:val="left"/>
      <w:pPr>
        <w:ind w:left="1080" w:hanging="360"/>
      </w:pPr>
      <w:rPr>
        <w:rFonts w:hint="default" w:ascii="Calibri" w:hAnsi="Calibri" w:cs="Calibri" w:eastAsiaTheme="minorEastAsia"/>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1B23486F"/>
    <w:multiLevelType w:val="multilevel"/>
    <w:tmpl w:val="F1FCF516"/>
    <w:styleLink w:val="CurrentList1"/>
    <w:lvl w:ilvl="0">
      <w:start w:val="1"/>
      <w:numFmt w:val="bullet"/>
      <w:lvlText w:val=""/>
      <w:lvlJc w:val="left"/>
      <w:pPr>
        <w:ind w:left="2160" w:hanging="360"/>
      </w:pPr>
      <w:rPr>
        <w:rFonts w:hint="default" w:ascii="Symbol" w:hAnsi="Symbol"/>
        <w:color w:val="0073AF" w:themeColor="accent2"/>
      </w:rPr>
    </w:lvl>
    <w:lvl w:ilvl="1">
      <w:start w:val="1"/>
      <w:numFmt w:val="bullet"/>
      <w:lvlText w:val="o"/>
      <w:lvlJc w:val="left"/>
      <w:pPr>
        <w:ind w:left="2880" w:hanging="360"/>
      </w:pPr>
      <w:rPr>
        <w:rFonts w:hint="default" w:ascii="Courier New" w:hAnsi="Courier New" w:cs="Courier New"/>
      </w:rPr>
    </w:lvl>
    <w:lvl w:ilvl="2">
      <w:start w:val="1"/>
      <w:numFmt w:val="bullet"/>
      <w:lvlText w:val=""/>
      <w:lvlJc w:val="left"/>
      <w:pPr>
        <w:ind w:left="3600" w:hanging="360"/>
      </w:pPr>
      <w:rPr>
        <w:rFonts w:hint="default" w:ascii="Wingdings" w:hAnsi="Wingdings"/>
      </w:rPr>
    </w:lvl>
    <w:lvl w:ilvl="3">
      <w:start w:val="1"/>
      <w:numFmt w:val="bullet"/>
      <w:lvlText w:val=""/>
      <w:lvlJc w:val="left"/>
      <w:pPr>
        <w:ind w:left="4320" w:hanging="360"/>
      </w:pPr>
      <w:rPr>
        <w:rFonts w:hint="default" w:ascii="Symbol" w:hAnsi="Symbol"/>
      </w:rPr>
    </w:lvl>
    <w:lvl w:ilvl="4">
      <w:start w:val="1"/>
      <w:numFmt w:val="bullet"/>
      <w:lvlText w:val="o"/>
      <w:lvlJc w:val="left"/>
      <w:pPr>
        <w:ind w:left="5040" w:hanging="360"/>
      </w:pPr>
      <w:rPr>
        <w:rFonts w:hint="default" w:ascii="Courier New" w:hAnsi="Courier New" w:cs="Courier New"/>
      </w:rPr>
    </w:lvl>
    <w:lvl w:ilvl="5">
      <w:start w:val="1"/>
      <w:numFmt w:val="bullet"/>
      <w:lvlText w:val=""/>
      <w:lvlJc w:val="left"/>
      <w:pPr>
        <w:ind w:left="5760" w:hanging="360"/>
      </w:pPr>
      <w:rPr>
        <w:rFonts w:hint="default" w:ascii="Wingdings" w:hAnsi="Wingdings"/>
      </w:rPr>
    </w:lvl>
    <w:lvl w:ilvl="6">
      <w:start w:val="1"/>
      <w:numFmt w:val="bullet"/>
      <w:lvlText w:val=""/>
      <w:lvlJc w:val="left"/>
      <w:pPr>
        <w:ind w:left="6480" w:hanging="360"/>
      </w:pPr>
      <w:rPr>
        <w:rFonts w:hint="default" w:ascii="Symbol" w:hAnsi="Symbol"/>
      </w:rPr>
    </w:lvl>
    <w:lvl w:ilvl="7">
      <w:start w:val="1"/>
      <w:numFmt w:val="bullet"/>
      <w:lvlText w:val="o"/>
      <w:lvlJc w:val="left"/>
      <w:pPr>
        <w:ind w:left="7200" w:hanging="360"/>
      </w:pPr>
      <w:rPr>
        <w:rFonts w:hint="default" w:ascii="Courier New" w:hAnsi="Courier New" w:cs="Courier New"/>
      </w:rPr>
    </w:lvl>
    <w:lvl w:ilvl="8">
      <w:start w:val="1"/>
      <w:numFmt w:val="bullet"/>
      <w:lvlText w:val=""/>
      <w:lvlJc w:val="left"/>
      <w:pPr>
        <w:ind w:left="7920" w:hanging="360"/>
      </w:pPr>
      <w:rPr>
        <w:rFonts w:hint="default" w:ascii="Wingdings" w:hAnsi="Wingdings"/>
      </w:rPr>
    </w:lvl>
  </w:abstractNum>
  <w:abstractNum w:abstractNumId="8" w15:restartNumberingAfterBreak="0">
    <w:nsid w:val="1D5E4769"/>
    <w:multiLevelType w:val="hybridMultilevel"/>
    <w:tmpl w:val="FC4E0170"/>
    <w:lvl w:ilvl="0" w:tplc="0410000F">
      <w:start w:val="1"/>
      <w:numFmt w:val="decimal"/>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ED87210"/>
    <w:multiLevelType w:val="hybridMultilevel"/>
    <w:tmpl w:val="45C4CC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3A3720"/>
    <w:multiLevelType w:val="multilevel"/>
    <w:tmpl w:val="AAF27410"/>
    <w:styleLink w:val="CurrentList4"/>
    <w:lvl w:ilvl="0">
      <w:start w:val="1"/>
      <w:numFmt w:val="decimal"/>
      <w:lvlText w:val="%1."/>
      <w:lvlJc w:val="left"/>
      <w:pPr>
        <w:ind w:left="6468" w:hanging="1080"/>
      </w:pPr>
      <w:rPr>
        <w:rFonts w:hint="default"/>
      </w:rPr>
    </w:lvl>
    <w:lvl w:ilvl="1">
      <w:start w:val="1"/>
      <w:numFmt w:val="decimal"/>
      <w:isLgl/>
      <w:lvlText w:val="%1.%2."/>
      <w:lvlJc w:val="left"/>
      <w:pPr>
        <w:ind w:left="6208" w:hanging="820"/>
      </w:pPr>
      <w:rPr>
        <w:rFonts w:hint="default"/>
        <w:b/>
      </w:rPr>
    </w:lvl>
    <w:lvl w:ilvl="2">
      <w:start w:val="1"/>
      <w:numFmt w:val="decimal"/>
      <w:isLgl/>
      <w:lvlText w:val="%1.%2.%3."/>
      <w:lvlJc w:val="left"/>
      <w:pPr>
        <w:ind w:left="6208" w:hanging="820"/>
      </w:pPr>
      <w:rPr>
        <w:rFonts w:hint="default"/>
        <w:b/>
      </w:rPr>
    </w:lvl>
    <w:lvl w:ilvl="3">
      <w:start w:val="1"/>
      <w:numFmt w:val="decimal"/>
      <w:isLgl/>
      <w:lvlText w:val="%1.%2.%3.%4."/>
      <w:lvlJc w:val="left"/>
      <w:pPr>
        <w:ind w:left="6468" w:hanging="1080"/>
      </w:pPr>
      <w:rPr>
        <w:rFonts w:hint="default"/>
        <w:b/>
      </w:rPr>
    </w:lvl>
    <w:lvl w:ilvl="4">
      <w:start w:val="1"/>
      <w:numFmt w:val="decimal"/>
      <w:isLgl/>
      <w:lvlText w:val="%1.%2.%3.%4.%5."/>
      <w:lvlJc w:val="left"/>
      <w:pPr>
        <w:ind w:left="6828" w:hanging="1440"/>
      </w:pPr>
      <w:rPr>
        <w:rFonts w:hint="default"/>
        <w:b/>
      </w:rPr>
    </w:lvl>
    <w:lvl w:ilvl="5">
      <w:start w:val="1"/>
      <w:numFmt w:val="decimal"/>
      <w:isLgl/>
      <w:lvlText w:val="%1.%2.%3.%4.%5.%6."/>
      <w:lvlJc w:val="left"/>
      <w:pPr>
        <w:ind w:left="6828" w:hanging="1440"/>
      </w:pPr>
      <w:rPr>
        <w:rFonts w:hint="default"/>
        <w:b/>
      </w:rPr>
    </w:lvl>
    <w:lvl w:ilvl="6">
      <w:start w:val="1"/>
      <w:numFmt w:val="decimal"/>
      <w:isLgl/>
      <w:lvlText w:val="%1.%2.%3.%4.%5.%6.%7."/>
      <w:lvlJc w:val="left"/>
      <w:pPr>
        <w:ind w:left="7188" w:hanging="1800"/>
      </w:pPr>
      <w:rPr>
        <w:rFonts w:hint="default"/>
        <w:b/>
      </w:rPr>
    </w:lvl>
    <w:lvl w:ilvl="7">
      <w:start w:val="1"/>
      <w:numFmt w:val="decimal"/>
      <w:isLgl/>
      <w:lvlText w:val="%1.%2.%3.%4.%5.%6.%7.%8."/>
      <w:lvlJc w:val="left"/>
      <w:pPr>
        <w:ind w:left="7548" w:hanging="2160"/>
      </w:pPr>
      <w:rPr>
        <w:rFonts w:hint="default"/>
        <w:b/>
      </w:rPr>
    </w:lvl>
    <w:lvl w:ilvl="8">
      <w:start w:val="1"/>
      <w:numFmt w:val="decimal"/>
      <w:isLgl/>
      <w:lvlText w:val="%1.%2.%3.%4.%5.%6.%7.%8.%9."/>
      <w:lvlJc w:val="left"/>
      <w:pPr>
        <w:ind w:left="7908" w:hanging="2520"/>
      </w:pPr>
      <w:rPr>
        <w:rFonts w:hint="default"/>
        <w:b/>
      </w:rPr>
    </w:lvl>
  </w:abstractNum>
  <w:abstractNum w:abstractNumId="11" w15:restartNumberingAfterBreak="0">
    <w:nsid w:val="1FD55C53"/>
    <w:multiLevelType w:val="hybridMultilevel"/>
    <w:tmpl w:val="AB403CF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F9388D"/>
    <w:multiLevelType w:val="multilevel"/>
    <w:tmpl w:val="01BA8E12"/>
    <w:lvl w:ilvl="0">
      <w:start w:val="1"/>
      <w:numFmt w:val="decimal"/>
      <w:lvlText w:val="%1."/>
      <w:lvlJc w:val="left"/>
      <w:pPr>
        <w:ind w:left="2062" w:hanging="360"/>
      </w:pPr>
    </w:lvl>
    <w:lvl w:ilvl="1">
      <w:start w:val="1"/>
      <w:numFmt w:val="decimal"/>
      <w:isLgl/>
      <w:lvlText w:val="%1.%2."/>
      <w:lvlJc w:val="left"/>
      <w:pPr>
        <w:ind w:left="2422" w:hanging="720"/>
      </w:pPr>
      <w:rPr>
        <w:rFonts w:hint="default"/>
      </w:rPr>
    </w:lvl>
    <w:lvl w:ilvl="2">
      <w:start w:val="1"/>
      <w:numFmt w:val="decimal"/>
      <w:isLgl/>
      <w:lvlText w:val="%1.%2.%3."/>
      <w:lvlJc w:val="left"/>
      <w:pPr>
        <w:ind w:left="2782" w:hanging="108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3142" w:hanging="1440"/>
      </w:pPr>
      <w:rPr>
        <w:rFonts w:hint="default"/>
      </w:rPr>
    </w:lvl>
    <w:lvl w:ilvl="5">
      <w:start w:val="1"/>
      <w:numFmt w:val="decimal"/>
      <w:isLgl/>
      <w:lvlText w:val="%1.%2.%3.%4.%5.%6."/>
      <w:lvlJc w:val="left"/>
      <w:pPr>
        <w:ind w:left="3502" w:hanging="1800"/>
      </w:pPr>
      <w:rPr>
        <w:rFonts w:hint="default"/>
      </w:rPr>
    </w:lvl>
    <w:lvl w:ilvl="6">
      <w:start w:val="1"/>
      <w:numFmt w:val="decimal"/>
      <w:isLgl/>
      <w:lvlText w:val="%1.%2.%3.%4.%5.%6.%7."/>
      <w:lvlJc w:val="left"/>
      <w:pPr>
        <w:ind w:left="3502" w:hanging="1800"/>
      </w:pPr>
      <w:rPr>
        <w:rFonts w:hint="default"/>
      </w:rPr>
    </w:lvl>
    <w:lvl w:ilvl="7">
      <w:start w:val="1"/>
      <w:numFmt w:val="decimal"/>
      <w:isLgl/>
      <w:lvlText w:val="%1.%2.%3.%4.%5.%6.%7.%8."/>
      <w:lvlJc w:val="left"/>
      <w:pPr>
        <w:ind w:left="3862" w:hanging="2160"/>
      </w:pPr>
      <w:rPr>
        <w:rFonts w:hint="default"/>
      </w:rPr>
    </w:lvl>
    <w:lvl w:ilvl="8">
      <w:start w:val="1"/>
      <w:numFmt w:val="decimal"/>
      <w:isLgl/>
      <w:lvlText w:val="%1.%2.%3.%4.%5.%6.%7.%8.%9."/>
      <w:lvlJc w:val="left"/>
      <w:pPr>
        <w:ind w:left="4222" w:hanging="2520"/>
      </w:pPr>
      <w:rPr>
        <w:rFonts w:hint="default"/>
      </w:rPr>
    </w:lvl>
  </w:abstractNum>
  <w:abstractNum w:abstractNumId="13" w15:restartNumberingAfterBreak="0">
    <w:nsid w:val="219218E6"/>
    <w:multiLevelType w:val="hybridMultilevel"/>
    <w:tmpl w:val="4224DEFE"/>
    <w:lvl w:ilvl="0" w:tplc="04100001">
      <w:start w:val="1"/>
      <w:numFmt w:val="bullet"/>
      <w:lvlText w:val=""/>
      <w:lvlJc w:val="left"/>
      <w:pPr>
        <w:ind w:left="720" w:hanging="360"/>
      </w:pPr>
      <w:rPr>
        <w:rFonts w:hint="default" w:ascii="Symbol" w:hAnsi="Symbol"/>
      </w:rPr>
    </w:lvl>
    <w:lvl w:ilvl="1" w:tplc="04100003">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4" w15:restartNumberingAfterBreak="0">
    <w:nsid w:val="236A3F68"/>
    <w:multiLevelType w:val="hybridMultilevel"/>
    <w:tmpl w:val="018CB604"/>
    <w:lvl w:ilvl="0" w:tplc="7E7CBEDA">
      <w:start w:val="1"/>
      <w:numFmt w:val="bullet"/>
      <w:lvlText w:val=""/>
      <w:lvlJc w:val="left"/>
      <w:pPr>
        <w:ind w:left="4733" w:hanging="360"/>
      </w:pPr>
      <w:rPr>
        <w:rFonts w:hint="default" w:ascii="Symbol" w:hAnsi="Symbol"/>
        <w:color w:val="EF7B10"/>
      </w:rPr>
    </w:lvl>
    <w:lvl w:ilvl="1" w:tplc="04100003" w:tentative="1">
      <w:start w:val="1"/>
      <w:numFmt w:val="bullet"/>
      <w:lvlText w:val="o"/>
      <w:lvlJc w:val="left"/>
      <w:pPr>
        <w:ind w:left="1800" w:hanging="360"/>
      </w:pPr>
      <w:rPr>
        <w:rFonts w:hint="default" w:ascii="Courier New" w:hAnsi="Courier New" w:cs="Courier New"/>
      </w:rPr>
    </w:lvl>
    <w:lvl w:ilvl="2" w:tplc="04100005" w:tentative="1">
      <w:start w:val="1"/>
      <w:numFmt w:val="bullet"/>
      <w:lvlText w:val=""/>
      <w:lvlJc w:val="left"/>
      <w:pPr>
        <w:ind w:left="2520" w:hanging="360"/>
      </w:pPr>
      <w:rPr>
        <w:rFonts w:hint="default" w:ascii="Wingdings" w:hAnsi="Wingdings"/>
      </w:rPr>
    </w:lvl>
    <w:lvl w:ilvl="3" w:tplc="04100001" w:tentative="1">
      <w:start w:val="1"/>
      <w:numFmt w:val="bullet"/>
      <w:lvlText w:val=""/>
      <w:lvlJc w:val="left"/>
      <w:pPr>
        <w:ind w:left="3240" w:hanging="360"/>
      </w:pPr>
      <w:rPr>
        <w:rFonts w:hint="default" w:ascii="Symbol" w:hAnsi="Symbol"/>
      </w:rPr>
    </w:lvl>
    <w:lvl w:ilvl="4" w:tplc="04100003" w:tentative="1">
      <w:start w:val="1"/>
      <w:numFmt w:val="bullet"/>
      <w:lvlText w:val="o"/>
      <w:lvlJc w:val="left"/>
      <w:pPr>
        <w:ind w:left="3960" w:hanging="360"/>
      </w:pPr>
      <w:rPr>
        <w:rFonts w:hint="default" w:ascii="Courier New" w:hAnsi="Courier New" w:cs="Courier New"/>
      </w:rPr>
    </w:lvl>
    <w:lvl w:ilvl="5" w:tplc="04100005" w:tentative="1">
      <w:start w:val="1"/>
      <w:numFmt w:val="bullet"/>
      <w:lvlText w:val=""/>
      <w:lvlJc w:val="left"/>
      <w:pPr>
        <w:ind w:left="4680" w:hanging="360"/>
      </w:pPr>
      <w:rPr>
        <w:rFonts w:hint="default" w:ascii="Wingdings" w:hAnsi="Wingdings"/>
      </w:rPr>
    </w:lvl>
    <w:lvl w:ilvl="6" w:tplc="04100001" w:tentative="1">
      <w:start w:val="1"/>
      <w:numFmt w:val="bullet"/>
      <w:lvlText w:val=""/>
      <w:lvlJc w:val="left"/>
      <w:pPr>
        <w:ind w:left="5400" w:hanging="360"/>
      </w:pPr>
      <w:rPr>
        <w:rFonts w:hint="default" w:ascii="Symbol" w:hAnsi="Symbol"/>
      </w:rPr>
    </w:lvl>
    <w:lvl w:ilvl="7" w:tplc="04100003" w:tentative="1">
      <w:start w:val="1"/>
      <w:numFmt w:val="bullet"/>
      <w:lvlText w:val="o"/>
      <w:lvlJc w:val="left"/>
      <w:pPr>
        <w:ind w:left="6120" w:hanging="360"/>
      </w:pPr>
      <w:rPr>
        <w:rFonts w:hint="default" w:ascii="Courier New" w:hAnsi="Courier New" w:cs="Courier New"/>
      </w:rPr>
    </w:lvl>
    <w:lvl w:ilvl="8" w:tplc="04100005" w:tentative="1">
      <w:start w:val="1"/>
      <w:numFmt w:val="bullet"/>
      <w:lvlText w:val=""/>
      <w:lvlJc w:val="left"/>
      <w:pPr>
        <w:ind w:left="6840" w:hanging="360"/>
      </w:pPr>
      <w:rPr>
        <w:rFonts w:hint="default" w:ascii="Wingdings" w:hAnsi="Wingdings"/>
      </w:rPr>
    </w:lvl>
  </w:abstractNum>
  <w:abstractNum w:abstractNumId="15" w15:restartNumberingAfterBreak="0">
    <w:nsid w:val="23B17802"/>
    <w:multiLevelType w:val="hybridMultilevel"/>
    <w:tmpl w:val="5B1237F0"/>
    <w:lvl w:ilvl="0" w:tplc="3A1CB560">
      <w:start w:val="1"/>
      <w:numFmt w:val="bullet"/>
      <w:lvlText w:val="•"/>
      <w:lvlJc w:val="left"/>
      <w:pPr>
        <w:tabs>
          <w:tab w:val="num" w:pos="720"/>
        </w:tabs>
        <w:ind w:left="720" w:hanging="360"/>
      </w:pPr>
      <w:rPr>
        <w:rFonts w:hint="default" w:ascii="Arial" w:hAnsi="Arial"/>
      </w:rPr>
    </w:lvl>
    <w:lvl w:ilvl="1" w:tplc="C65E9BAC" w:tentative="1">
      <w:start w:val="1"/>
      <w:numFmt w:val="bullet"/>
      <w:lvlText w:val="•"/>
      <w:lvlJc w:val="left"/>
      <w:pPr>
        <w:tabs>
          <w:tab w:val="num" w:pos="1440"/>
        </w:tabs>
        <w:ind w:left="1440" w:hanging="360"/>
      </w:pPr>
      <w:rPr>
        <w:rFonts w:hint="default" w:ascii="Arial" w:hAnsi="Arial"/>
      </w:rPr>
    </w:lvl>
    <w:lvl w:ilvl="2" w:tplc="8BD02DDE" w:tentative="1">
      <w:start w:val="1"/>
      <w:numFmt w:val="bullet"/>
      <w:lvlText w:val="•"/>
      <w:lvlJc w:val="left"/>
      <w:pPr>
        <w:tabs>
          <w:tab w:val="num" w:pos="2160"/>
        </w:tabs>
        <w:ind w:left="2160" w:hanging="360"/>
      </w:pPr>
      <w:rPr>
        <w:rFonts w:hint="default" w:ascii="Arial" w:hAnsi="Arial"/>
      </w:rPr>
    </w:lvl>
    <w:lvl w:ilvl="3" w:tplc="27A64FF6" w:tentative="1">
      <w:start w:val="1"/>
      <w:numFmt w:val="bullet"/>
      <w:lvlText w:val="•"/>
      <w:lvlJc w:val="left"/>
      <w:pPr>
        <w:tabs>
          <w:tab w:val="num" w:pos="2880"/>
        </w:tabs>
        <w:ind w:left="2880" w:hanging="360"/>
      </w:pPr>
      <w:rPr>
        <w:rFonts w:hint="default" w:ascii="Arial" w:hAnsi="Arial"/>
      </w:rPr>
    </w:lvl>
    <w:lvl w:ilvl="4" w:tplc="2246354C" w:tentative="1">
      <w:start w:val="1"/>
      <w:numFmt w:val="bullet"/>
      <w:lvlText w:val="•"/>
      <w:lvlJc w:val="left"/>
      <w:pPr>
        <w:tabs>
          <w:tab w:val="num" w:pos="3600"/>
        </w:tabs>
        <w:ind w:left="3600" w:hanging="360"/>
      </w:pPr>
      <w:rPr>
        <w:rFonts w:hint="default" w:ascii="Arial" w:hAnsi="Arial"/>
      </w:rPr>
    </w:lvl>
    <w:lvl w:ilvl="5" w:tplc="0E4A80A0" w:tentative="1">
      <w:start w:val="1"/>
      <w:numFmt w:val="bullet"/>
      <w:lvlText w:val="•"/>
      <w:lvlJc w:val="left"/>
      <w:pPr>
        <w:tabs>
          <w:tab w:val="num" w:pos="4320"/>
        </w:tabs>
        <w:ind w:left="4320" w:hanging="360"/>
      </w:pPr>
      <w:rPr>
        <w:rFonts w:hint="default" w:ascii="Arial" w:hAnsi="Arial"/>
      </w:rPr>
    </w:lvl>
    <w:lvl w:ilvl="6" w:tplc="ED965428" w:tentative="1">
      <w:start w:val="1"/>
      <w:numFmt w:val="bullet"/>
      <w:lvlText w:val="•"/>
      <w:lvlJc w:val="left"/>
      <w:pPr>
        <w:tabs>
          <w:tab w:val="num" w:pos="5040"/>
        </w:tabs>
        <w:ind w:left="5040" w:hanging="360"/>
      </w:pPr>
      <w:rPr>
        <w:rFonts w:hint="default" w:ascii="Arial" w:hAnsi="Arial"/>
      </w:rPr>
    </w:lvl>
    <w:lvl w:ilvl="7" w:tplc="1122849C" w:tentative="1">
      <w:start w:val="1"/>
      <w:numFmt w:val="bullet"/>
      <w:lvlText w:val="•"/>
      <w:lvlJc w:val="left"/>
      <w:pPr>
        <w:tabs>
          <w:tab w:val="num" w:pos="5760"/>
        </w:tabs>
        <w:ind w:left="5760" w:hanging="360"/>
      </w:pPr>
      <w:rPr>
        <w:rFonts w:hint="default" w:ascii="Arial" w:hAnsi="Arial"/>
      </w:rPr>
    </w:lvl>
    <w:lvl w:ilvl="8" w:tplc="B768C2F2" w:tentative="1">
      <w:start w:val="1"/>
      <w:numFmt w:val="bullet"/>
      <w:lvlText w:val="•"/>
      <w:lvlJc w:val="left"/>
      <w:pPr>
        <w:tabs>
          <w:tab w:val="num" w:pos="6480"/>
        </w:tabs>
        <w:ind w:left="6480" w:hanging="360"/>
      </w:pPr>
      <w:rPr>
        <w:rFonts w:hint="default" w:ascii="Arial" w:hAnsi="Arial"/>
      </w:rPr>
    </w:lvl>
  </w:abstractNum>
  <w:abstractNum w:abstractNumId="16" w15:restartNumberingAfterBreak="0">
    <w:nsid w:val="26315DCE"/>
    <w:multiLevelType w:val="hybridMultilevel"/>
    <w:tmpl w:val="E10654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6F717A2"/>
    <w:multiLevelType w:val="hybridMultilevel"/>
    <w:tmpl w:val="9B64BF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77749B7"/>
    <w:multiLevelType w:val="hybridMultilevel"/>
    <w:tmpl w:val="C87CB19E"/>
    <w:lvl w:ilvl="0" w:tplc="ADB2F59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013DB6"/>
    <w:multiLevelType w:val="hybridMultilevel"/>
    <w:tmpl w:val="563E1852"/>
    <w:lvl w:ilvl="0" w:tplc="3F74C178">
      <w:start w:val="1"/>
      <w:numFmt w:val="bullet"/>
      <w:lvlText w:val="•"/>
      <w:lvlJc w:val="left"/>
      <w:pPr>
        <w:tabs>
          <w:tab w:val="num" w:pos="720"/>
        </w:tabs>
        <w:ind w:left="720" w:hanging="360"/>
      </w:pPr>
      <w:rPr>
        <w:rFonts w:hint="default" w:ascii="Arial" w:hAnsi="Arial"/>
      </w:rPr>
    </w:lvl>
    <w:lvl w:ilvl="1" w:tplc="9CE806C6" w:tentative="1">
      <w:start w:val="1"/>
      <w:numFmt w:val="bullet"/>
      <w:lvlText w:val="•"/>
      <w:lvlJc w:val="left"/>
      <w:pPr>
        <w:tabs>
          <w:tab w:val="num" w:pos="1440"/>
        </w:tabs>
        <w:ind w:left="1440" w:hanging="360"/>
      </w:pPr>
      <w:rPr>
        <w:rFonts w:hint="default" w:ascii="Arial" w:hAnsi="Arial"/>
      </w:rPr>
    </w:lvl>
    <w:lvl w:ilvl="2" w:tplc="5D28313C" w:tentative="1">
      <w:start w:val="1"/>
      <w:numFmt w:val="bullet"/>
      <w:lvlText w:val="•"/>
      <w:lvlJc w:val="left"/>
      <w:pPr>
        <w:tabs>
          <w:tab w:val="num" w:pos="2160"/>
        </w:tabs>
        <w:ind w:left="2160" w:hanging="360"/>
      </w:pPr>
      <w:rPr>
        <w:rFonts w:hint="default" w:ascii="Arial" w:hAnsi="Arial"/>
      </w:rPr>
    </w:lvl>
    <w:lvl w:ilvl="3" w:tplc="34C61C16" w:tentative="1">
      <w:start w:val="1"/>
      <w:numFmt w:val="bullet"/>
      <w:lvlText w:val="•"/>
      <w:lvlJc w:val="left"/>
      <w:pPr>
        <w:tabs>
          <w:tab w:val="num" w:pos="2880"/>
        </w:tabs>
        <w:ind w:left="2880" w:hanging="360"/>
      </w:pPr>
      <w:rPr>
        <w:rFonts w:hint="default" w:ascii="Arial" w:hAnsi="Arial"/>
      </w:rPr>
    </w:lvl>
    <w:lvl w:ilvl="4" w:tplc="000893AC" w:tentative="1">
      <w:start w:val="1"/>
      <w:numFmt w:val="bullet"/>
      <w:lvlText w:val="•"/>
      <w:lvlJc w:val="left"/>
      <w:pPr>
        <w:tabs>
          <w:tab w:val="num" w:pos="3600"/>
        </w:tabs>
        <w:ind w:left="3600" w:hanging="360"/>
      </w:pPr>
      <w:rPr>
        <w:rFonts w:hint="default" w:ascii="Arial" w:hAnsi="Arial"/>
      </w:rPr>
    </w:lvl>
    <w:lvl w:ilvl="5" w:tplc="BCE41212" w:tentative="1">
      <w:start w:val="1"/>
      <w:numFmt w:val="bullet"/>
      <w:lvlText w:val="•"/>
      <w:lvlJc w:val="left"/>
      <w:pPr>
        <w:tabs>
          <w:tab w:val="num" w:pos="4320"/>
        </w:tabs>
        <w:ind w:left="4320" w:hanging="360"/>
      </w:pPr>
      <w:rPr>
        <w:rFonts w:hint="default" w:ascii="Arial" w:hAnsi="Arial"/>
      </w:rPr>
    </w:lvl>
    <w:lvl w:ilvl="6" w:tplc="C25E1968" w:tentative="1">
      <w:start w:val="1"/>
      <w:numFmt w:val="bullet"/>
      <w:lvlText w:val="•"/>
      <w:lvlJc w:val="left"/>
      <w:pPr>
        <w:tabs>
          <w:tab w:val="num" w:pos="5040"/>
        </w:tabs>
        <w:ind w:left="5040" w:hanging="360"/>
      </w:pPr>
      <w:rPr>
        <w:rFonts w:hint="default" w:ascii="Arial" w:hAnsi="Arial"/>
      </w:rPr>
    </w:lvl>
    <w:lvl w:ilvl="7" w:tplc="0DC2437E" w:tentative="1">
      <w:start w:val="1"/>
      <w:numFmt w:val="bullet"/>
      <w:lvlText w:val="•"/>
      <w:lvlJc w:val="left"/>
      <w:pPr>
        <w:tabs>
          <w:tab w:val="num" w:pos="5760"/>
        </w:tabs>
        <w:ind w:left="5760" w:hanging="360"/>
      </w:pPr>
      <w:rPr>
        <w:rFonts w:hint="default" w:ascii="Arial" w:hAnsi="Arial"/>
      </w:rPr>
    </w:lvl>
    <w:lvl w:ilvl="8" w:tplc="8CA2B69C"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35BB0246"/>
    <w:multiLevelType w:val="hybridMultilevel"/>
    <w:tmpl w:val="ABF8D6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8083E97"/>
    <w:multiLevelType w:val="multilevel"/>
    <w:tmpl w:val="C87A6514"/>
    <w:lvl w:ilvl="0">
      <w:start w:val="2"/>
      <w:numFmt w:val="decimal"/>
      <w:lvlText w:val="%1"/>
      <w:lvlJc w:val="left"/>
      <w:pPr>
        <w:ind w:left="510" w:hanging="510"/>
      </w:pPr>
      <w:rPr>
        <w:rFonts w:hint="default"/>
        <w:color w:val="0073AF" w:themeColor="accent2"/>
      </w:rPr>
    </w:lvl>
    <w:lvl w:ilvl="1">
      <w:start w:val="2"/>
      <w:numFmt w:val="decimal"/>
      <w:lvlText w:val="%1.%2"/>
      <w:lvlJc w:val="left"/>
      <w:pPr>
        <w:ind w:left="720" w:hanging="720"/>
      </w:pPr>
      <w:rPr>
        <w:rFonts w:hint="default"/>
        <w:color w:val="0073AF" w:themeColor="accent2"/>
      </w:rPr>
    </w:lvl>
    <w:lvl w:ilvl="2">
      <w:start w:val="1"/>
      <w:numFmt w:val="decimal"/>
      <w:lvlText w:val="%1.%2.%3"/>
      <w:lvlJc w:val="left"/>
      <w:pPr>
        <w:ind w:left="1080" w:hanging="1080"/>
      </w:pPr>
      <w:rPr>
        <w:rFonts w:hint="default"/>
        <w:color w:val="0073AF" w:themeColor="accent2"/>
      </w:rPr>
    </w:lvl>
    <w:lvl w:ilvl="3">
      <w:start w:val="1"/>
      <w:numFmt w:val="decimal"/>
      <w:lvlText w:val="%1.%2.%3.%4"/>
      <w:lvlJc w:val="left"/>
      <w:pPr>
        <w:ind w:left="1440" w:hanging="1440"/>
      </w:pPr>
      <w:rPr>
        <w:rFonts w:hint="default"/>
        <w:color w:val="0073AF" w:themeColor="accent2"/>
      </w:rPr>
    </w:lvl>
    <w:lvl w:ilvl="4">
      <w:start w:val="1"/>
      <w:numFmt w:val="decimal"/>
      <w:lvlText w:val="%1.%2.%3.%4.%5"/>
      <w:lvlJc w:val="left"/>
      <w:pPr>
        <w:ind w:left="1440" w:hanging="1440"/>
      </w:pPr>
      <w:rPr>
        <w:rFonts w:hint="default"/>
        <w:color w:val="0073AF" w:themeColor="accent2"/>
      </w:rPr>
    </w:lvl>
    <w:lvl w:ilvl="5">
      <w:start w:val="1"/>
      <w:numFmt w:val="decimal"/>
      <w:lvlText w:val="%1.%2.%3.%4.%5.%6"/>
      <w:lvlJc w:val="left"/>
      <w:pPr>
        <w:ind w:left="1800" w:hanging="1800"/>
      </w:pPr>
      <w:rPr>
        <w:rFonts w:hint="default"/>
        <w:color w:val="0073AF" w:themeColor="accent2"/>
      </w:rPr>
    </w:lvl>
    <w:lvl w:ilvl="6">
      <w:start w:val="1"/>
      <w:numFmt w:val="decimal"/>
      <w:lvlText w:val="%1.%2.%3.%4.%5.%6.%7"/>
      <w:lvlJc w:val="left"/>
      <w:pPr>
        <w:ind w:left="2160" w:hanging="2160"/>
      </w:pPr>
      <w:rPr>
        <w:rFonts w:hint="default"/>
        <w:color w:val="0073AF" w:themeColor="accent2"/>
      </w:rPr>
    </w:lvl>
    <w:lvl w:ilvl="7">
      <w:start w:val="1"/>
      <w:numFmt w:val="decimal"/>
      <w:lvlText w:val="%1.%2.%3.%4.%5.%6.%7.%8"/>
      <w:lvlJc w:val="left"/>
      <w:pPr>
        <w:ind w:left="2520" w:hanging="2520"/>
      </w:pPr>
      <w:rPr>
        <w:rFonts w:hint="default"/>
        <w:color w:val="0073AF" w:themeColor="accent2"/>
      </w:rPr>
    </w:lvl>
    <w:lvl w:ilvl="8">
      <w:start w:val="1"/>
      <w:numFmt w:val="decimal"/>
      <w:lvlText w:val="%1.%2.%3.%4.%5.%6.%7.%8.%9"/>
      <w:lvlJc w:val="left"/>
      <w:pPr>
        <w:ind w:left="2880" w:hanging="2880"/>
      </w:pPr>
      <w:rPr>
        <w:rFonts w:hint="default"/>
        <w:color w:val="0073AF" w:themeColor="accent2"/>
      </w:rPr>
    </w:lvl>
  </w:abstractNum>
  <w:abstractNum w:abstractNumId="22" w15:restartNumberingAfterBreak="0">
    <w:nsid w:val="3AE93E5B"/>
    <w:multiLevelType w:val="hybridMultilevel"/>
    <w:tmpl w:val="E9F06148"/>
    <w:lvl w:ilvl="0" w:tplc="5BB21148">
      <w:start w:val="1"/>
      <w:numFmt w:val="bullet"/>
      <w:lvlText w:val="•"/>
      <w:lvlJc w:val="left"/>
      <w:pPr>
        <w:tabs>
          <w:tab w:val="num" w:pos="720"/>
        </w:tabs>
        <w:ind w:left="720" w:hanging="360"/>
      </w:pPr>
      <w:rPr>
        <w:rFonts w:hint="default" w:ascii="Arial" w:hAnsi="Arial"/>
      </w:rPr>
    </w:lvl>
    <w:lvl w:ilvl="1" w:tplc="744E2ED6" w:tentative="1">
      <w:start w:val="1"/>
      <w:numFmt w:val="bullet"/>
      <w:lvlText w:val="•"/>
      <w:lvlJc w:val="left"/>
      <w:pPr>
        <w:tabs>
          <w:tab w:val="num" w:pos="1440"/>
        </w:tabs>
        <w:ind w:left="1440" w:hanging="360"/>
      </w:pPr>
      <w:rPr>
        <w:rFonts w:hint="default" w:ascii="Arial" w:hAnsi="Arial"/>
      </w:rPr>
    </w:lvl>
    <w:lvl w:ilvl="2" w:tplc="3E7C80D4" w:tentative="1">
      <w:start w:val="1"/>
      <w:numFmt w:val="bullet"/>
      <w:lvlText w:val="•"/>
      <w:lvlJc w:val="left"/>
      <w:pPr>
        <w:tabs>
          <w:tab w:val="num" w:pos="2160"/>
        </w:tabs>
        <w:ind w:left="2160" w:hanging="360"/>
      </w:pPr>
      <w:rPr>
        <w:rFonts w:hint="default" w:ascii="Arial" w:hAnsi="Arial"/>
      </w:rPr>
    </w:lvl>
    <w:lvl w:ilvl="3" w:tplc="AD5C40B6" w:tentative="1">
      <w:start w:val="1"/>
      <w:numFmt w:val="bullet"/>
      <w:lvlText w:val="•"/>
      <w:lvlJc w:val="left"/>
      <w:pPr>
        <w:tabs>
          <w:tab w:val="num" w:pos="2880"/>
        </w:tabs>
        <w:ind w:left="2880" w:hanging="360"/>
      </w:pPr>
      <w:rPr>
        <w:rFonts w:hint="default" w:ascii="Arial" w:hAnsi="Arial"/>
      </w:rPr>
    </w:lvl>
    <w:lvl w:ilvl="4" w:tplc="13EC85AE" w:tentative="1">
      <w:start w:val="1"/>
      <w:numFmt w:val="bullet"/>
      <w:lvlText w:val="•"/>
      <w:lvlJc w:val="left"/>
      <w:pPr>
        <w:tabs>
          <w:tab w:val="num" w:pos="3600"/>
        </w:tabs>
        <w:ind w:left="3600" w:hanging="360"/>
      </w:pPr>
      <w:rPr>
        <w:rFonts w:hint="default" w:ascii="Arial" w:hAnsi="Arial"/>
      </w:rPr>
    </w:lvl>
    <w:lvl w:ilvl="5" w:tplc="DB2A8AE8" w:tentative="1">
      <w:start w:val="1"/>
      <w:numFmt w:val="bullet"/>
      <w:lvlText w:val="•"/>
      <w:lvlJc w:val="left"/>
      <w:pPr>
        <w:tabs>
          <w:tab w:val="num" w:pos="4320"/>
        </w:tabs>
        <w:ind w:left="4320" w:hanging="360"/>
      </w:pPr>
      <w:rPr>
        <w:rFonts w:hint="default" w:ascii="Arial" w:hAnsi="Arial"/>
      </w:rPr>
    </w:lvl>
    <w:lvl w:ilvl="6" w:tplc="4BDEDCD0" w:tentative="1">
      <w:start w:val="1"/>
      <w:numFmt w:val="bullet"/>
      <w:lvlText w:val="•"/>
      <w:lvlJc w:val="left"/>
      <w:pPr>
        <w:tabs>
          <w:tab w:val="num" w:pos="5040"/>
        </w:tabs>
        <w:ind w:left="5040" w:hanging="360"/>
      </w:pPr>
      <w:rPr>
        <w:rFonts w:hint="default" w:ascii="Arial" w:hAnsi="Arial"/>
      </w:rPr>
    </w:lvl>
    <w:lvl w:ilvl="7" w:tplc="AB9AAAD6" w:tentative="1">
      <w:start w:val="1"/>
      <w:numFmt w:val="bullet"/>
      <w:lvlText w:val="•"/>
      <w:lvlJc w:val="left"/>
      <w:pPr>
        <w:tabs>
          <w:tab w:val="num" w:pos="5760"/>
        </w:tabs>
        <w:ind w:left="5760" w:hanging="360"/>
      </w:pPr>
      <w:rPr>
        <w:rFonts w:hint="default" w:ascii="Arial" w:hAnsi="Arial"/>
      </w:rPr>
    </w:lvl>
    <w:lvl w:ilvl="8" w:tplc="7E1A12B8" w:tentative="1">
      <w:start w:val="1"/>
      <w:numFmt w:val="bullet"/>
      <w:lvlText w:val="•"/>
      <w:lvlJc w:val="left"/>
      <w:pPr>
        <w:tabs>
          <w:tab w:val="num" w:pos="6480"/>
        </w:tabs>
        <w:ind w:left="6480" w:hanging="360"/>
      </w:pPr>
      <w:rPr>
        <w:rFonts w:hint="default" w:ascii="Arial" w:hAnsi="Arial"/>
      </w:rPr>
    </w:lvl>
  </w:abstractNum>
  <w:abstractNum w:abstractNumId="23" w15:restartNumberingAfterBreak="0">
    <w:nsid w:val="3B641F66"/>
    <w:multiLevelType w:val="hybridMultilevel"/>
    <w:tmpl w:val="2A683DA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3CC167B3"/>
    <w:multiLevelType w:val="hybridMultilevel"/>
    <w:tmpl w:val="14BAA38C"/>
    <w:lvl w:ilvl="0" w:tplc="CD12BDD0">
      <w:start w:val="1"/>
      <w:numFmt w:val="bullet"/>
      <w:lvlText w:val="•"/>
      <w:lvlJc w:val="left"/>
      <w:pPr>
        <w:tabs>
          <w:tab w:val="num" w:pos="720"/>
        </w:tabs>
        <w:ind w:left="720" w:hanging="360"/>
      </w:pPr>
      <w:rPr>
        <w:rFonts w:hint="default" w:ascii="Arial" w:hAnsi="Arial"/>
      </w:rPr>
    </w:lvl>
    <w:lvl w:ilvl="1" w:tplc="8DB01B92" w:tentative="1">
      <w:start w:val="1"/>
      <w:numFmt w:val="bullet"/>
      <w:lvlText w:val="•"/>
      <w:lvlJc w:val="left"/>
      <w:pPr>
        <w:tabs>
          <w:tab w:val="num" w:pos="1440"/>
        </w:tabs>
        <w:ind w:left="1440" w:hanging="360"/>
      </w:pPr>
      <w:rPr>
        <w:rFonts w:hint="default" w:ascii="Arial" w:hAnsi="Arial"/>
      </w:rPr>
    </w:lvl>
    <w:lvl w:ilvl="2" w:tplc="30D827A6" w:tentative="1">
      <w:start w:val="1"/>
      <w:numFmt w:val="bullet"/>
      <w:lvlText w:val="•"/>
      <w:lvlJc w:val="left"/>
      <w:pPr>
        <w:tabs>
          <w:tab w:val="num" w:pos="2160"/>
        </w:tabs>
        <w:ind w:left="2160" w:hanging="360"/>
      </w:pPr>
      <w:rPr>
        <w:rFonts w:hint="default" w:ascii="Arial" w:hAnsi="Arial"/>
      </w:rPr>
    </w:lvl>
    <w:lvl w:ilvl="3" w:tplc="5CC2D388" w:tentative="1">
      <w:start w:val="1"/>
      <w:numFmt w:val="bullet"/>
      <w:lvlText w:val="•"/>
      <w:lvlJc w:val="left"/>
      <w:pPr>
        <w:tabs>
          <w:tab w:val="num" w:pos="2880"/>
        </w:tabs>
        <w:ind w:left="2880" w:hanging="360"/>
      </w:pPr>
      <w:rPr>
        <w:rFonts w:hint="default" w:ascii="Arial" w:hAnsi="Arial"/>
      </w:rPr>
    </w:lvl>
    <w:lvl w:ilvl="4" w:tplc="AE44160A" w:tentative="1">
      <w:start w:val="1"/>
      <w:numFmt w:val="bullet"/>
      <w:lvlText w:val="•"/>
      <w:lvlJc w:val="left"/>
      <w:pPr>
        <w:tabs>
          <w:tab w:val="num" w:pos="3600"/>
        </w:tabs>
        <w:ind w:left="3600" w:hanging="360"/>
      </w:pPr>
      <w:rPr>
        <w:rFonts w:hint="default" w:ascii="Arial" w:hAnsi="Arial"/>
      </w:rPr>
    </w:lvl>
    <w:lvl w:ilvl="5" w:tplc="DBD2A43E" w:tentative="1">
      <w:start w:val="1"/>
      <w:numFmt w:val="bullet"/>
      <w:lvlText w:val="•"/>
      <w:lvlJc w:val="left"/>
      <w:pPr>
        <w:tabs>
          <w:tab w:val="num" w:pos="4320"/>
        </w:tabs>
        <w:ind w:left="4320" w:hanging="360"/>
      </w:pPr>
      <w:rPr>
        <w:rFonts w:hint="default" w:ascii="Arial" w:hAnsi="Arial"/>
      </w:rPr>
    </w:lvl>
    <w:lvl w:ilvl="6" w:tplc="5ED201B0" w:tentative="1">
      <w:start w:val="1"/>
      <w:numFmt w:val="bullet"/>
      <w:lvlText w:val="•"/>
      <w:lvlJc w:val="left"/>
      <w:pPr>
        <w:tabs>
          <w:tab w:val="num" w:pos="5040"/>
        </w:tabs>
        <w:ind w:left="5040" w:hanging="360"/>
      </w:pPr>
      <w:rPr>
        <w:rFonts w:hint="default" w:ascii="Arial" w:hAnsi="Arial"/>
      </w:rPr>
    </w:lvl>
    <w:lvl w:ilvl="7" w:tplc="0B4E2844" w:tentative="1">
      <w:start w:val="1"/>
      <w:numFmt w:val="bullet"/>
      <w:lvlText w:val="•"/>
      <w:lvlJc w:val="left"/>
      <w:pPr>
        <w:tabs>
          <w:tab w:val="num" w:pos="5760"/>
        </w:tabs>
        <w:ind w:left="5760" w:hanging="360"/>
      </w:pPr>
      <w:rPr>
        <w:rFonts w:hint="default" w:ascii="Arial" w:hAnsi="Arial"/>
      </w:rPr>
    </w:lvl>
    <w:lvl w:ilvl="8" w:tplc="0EE00F24" w:tentative="1">
      <w:start w:val="1"/>
      <w:numFmt w:val="bullet"/>
      <w:lvlText w:val="•"/>
      <w:lvlJc w:val="left"/>
      <w:pPr>
        <w:tabs>
          <w:tab w:val="num" w:pos="6480"/>
        </w:tabs>
        <w:ind w:left="6480" w:hanging="360"/>
      </w:pPr>
      <w:rPr>
        <w:rFonts w:hint="default" w:ascii="Arial" w:hAnsi="Arial"/>
      </w:rPr>
    </w:lvl>
  </w:abstractNum>
  <w:abstractNum w:abstractNumId="25" w15:restartNumberingAfterBreak="0">
    <w:nsid w:val="3DBA3F14"/>
    <w:multiLevelType w:val="hybridMultilevel"/>
    <w:tmpl w:val="2A683D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CB1DF4"/>
    <w:multiLevelType w:val="hybridMultilevel"/>
    <w:tmpl w:val="A60EFF46"/>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7" w15:restartNumberingAfterBreak="0">
    <w:nsid w:val="56716C95"/>
    <w:multiLevelType w:val="hybridMultilevel"/>
    <w:tmpl w:val="C054C8BC"/>
    <w:lvl w:ilvl="0" w:tplc="7E7CBEDA">
      <w:start w:val="1"/>
      <w:numFmt w:val="bullet"/>
      <w:lvlText w:val=""/>
      <w:lvlJc w:val="left"/>
      <w:pPr>
        <w:ind w:left="4733" w:hanging="360"/>
      </w:pPr>
      <w:rPr>
        <w:rFonts w:hint="default" w:ascii="Symbol" w:hAnsi="Symbol"/>
        <w:color w:val="EF7B1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D303732"/>
    <w:multiLevelType w:val="multilevel"/>
    <w:tmpl w:val="693244DC"/>
    <w:styleLink w:val="CurrentList2"/>
    <w:lvl w:ilvl="0">
      <w:start w:val="1"/>
      <w:numFmt w:val="bullet"/>
      <w:lvlText w:val=""/>
      <w:lvlJc w:val="left"/>
      <w:pPr>
        <w:ind w:left="927" w:hanging="360"/>
      </w:pPr>
      <w:rPr>
        <w:rFonts w:hint="default" w:ascii="Symbol" w:hAnsi="Symbol"/>
        <w:color w:val="EF7B10"/>
      </w:rPr>
    </w:lvl>
    <w:lvl w:ilvl="1">
      <w:start w:val="1"/>
      <w:numFmt w:val="bullet"/>
      <w:lvlText w:val="o"/>
      <w:lvlJc w:val="left"/>
      <w:pPr>
        <w:ind w:left="2880" w:hanging="360"/>
      </w:pPr>
      <w:rPr>
        <w:rFonts w:hint="default" w:ascii="Courier New" w:hAnsi="Courier New" w:cs="Courier New"/>
      </w:rPr>
    </w:lvl>
    <w:lvl w:ilvl="2">
      <w:start w:val="1"/>
      <w:numFmt w:val="bullet"/>
      <w:lvlText w:val=""/>
      <w:lvlJc w:val="left"/>
      <w:pPr>
        <w:ind w:left="3600" w:hanging="360"/>
      </w:pPr>
      <w:rPr>
        <w:rFonts w:hint="default" w:ascii="Wingdings" w:hAnsi="Wingdings"/>
      </w:rPr>
    </w:lvl>
    <w:lvl w:ilvl="3">
      <w:start w:val="1"/>
      <w:numFmt w:val="bullet"/>
      <w:lvlText w:val=""/>
      <w:lvlJc w:val="left"/>
      <w:pPr>
        <w:ind w:left="4320" w:hanging="360"/>
      </w:pPr>
      <w:rPr>
        <w:rFonts w:hint="default" w:ascii="Symbol" w:hAnsi="Symbol"/>
      </w:rPr>
    </w:lvl>
    <w:lvl w:ilvl="4">
      <w:start w:val="1"/>
      <w:numFmt w:val="bullet"/>
      <w:lvlText w:val="o"/>
      <w:lvlJc w:val="left"/>
      <w:pPr>
        <w:ind w:left="5040" w:hanging="360"/>
      </w:pPr>
      <w:rPr>
        <w:rFonts w:hint="default" w:ascii="Courier New" w:hAnsi="Courier New" w:cs="Courier New"/>
      </w:rPr>
    </w:lvl>
    <w:lvl w:ilvl="5">
      <w:start w:val="1"/>
      <w:numFmt w:val="bullet"/>
      <w:lvlText w:val=""/>
      <w:lvlJc w:val="left"/>
      <w:pPr>
        <w:ind w:left="5760" w:hanging="360"/>
      </w:pPr>
      <w:rPr>
        <w:rFonts w:hint="default" w:ascii="Wingdings" w:hAnsi="Wingdings"/>
      </w:rPr>
    </w:lvl>
    <w:lvl w:ilvl="6">
      <w:start w:val="1"/>
      <w:numFmt w:val="bullet"/>
      <w:lvlText w:val=""/>
      <w:lvlJc w:val="left"/>
      <w:pPr>
        <w:ind w:left="6480" w:hanging="360"/>
      </w:pPr>
      <w:rPr>
        <w:rFonts w:hint="default" w:ascii="Symbol" w:hAnsi="Symbol"/>
      </w:rPr>
    </w:lvl>
    <w:lvl w:ilvl="7">
      <w:start w:val="1"/>
      <w:numFmt w:val="bullet"/>
      <w:lvlText w:val="o"/>
      <w:lvlJc w:val="left"/>
      <w:pPr>
        <w:ind w:left="7200" w:hanging="360"/>
      </w:pPr>
      <w:rPr>
        <w:rFonts w:hint="default" w:ascii="Courier New" w:hAnsi="Courier New" w:cs="Courier New"/>
      </w:rPr>
    </w:lvl>
    <w:lvl w:ilvl="8">
      <w:start w:val="1"/>
      <w:numFmt w:val="bullet"/>
      <w:lvlText w:val=""/>
      <w:lvlJc w:val="left"/>
      <w:pPr>
        <w:ind w:left="7920" w:hanging="360"/>
      </w:pPr>
      <w:rPr>
        <w:rFonts w:hint="default" w:ascii="Wingdings" w:hAnsi="Wingdings"/>
      </w:rPr>
    </w:lvl>
  </w:abstractNum>
  <w:abstractNum w:abstractNumId="29" w15:restartNumberingAfterBreak="0">
    <w:nsid w:val="67CD7F30"/>
    <w:multiLevelType w:val="multilevel"/>
    <w:tmpl w:val="4740D316"/>
    <w:lvl w:ilvl="0">
      <w:start w:val="2"/>
      <w:numFmt w:val="decimal"/>
      <w:lvlText w:val="%1"/>
      <w:lvlJc w:val="left"/>
      <w:pPr>
        <w:ind w:left="510" w:hanging="510"/>
      </w:pPr>
      <w:rPr>
        <w:rFonts w:hint="default"/>
        <w:color w:val="0073AF" w:themeColor="accent2"/>
      </w:rPr>
    </w:lvl>
    <w:lvl w:ilvl="1">
      <w:start w:val="2"/>
      <w:numFmt w:val="decimal"/>
      <w:lvlText w:val="%1.%2"/>
      <w:lvlJc w:val="left"/>
      <w:pPr>
        <w:ind w:left="720" w:hanging="720"/>
      </w:pPr>
      <w:rPr>
        <w:rFonts w:hint="default"/>
        <w:color w:val="0073AF" w:themeColor="accent2"/>
      </w:rPr>
    </w:lvl>
    <w:lvl w:ilvl="2">
      <w:start w:val="1"/>
      <w:numFmt w:val="decimal"/>
      <w:lvlText w:val="%1.%2.%3"/>
      <w:lvlJc w:val="left"/>
      <w:pPr>
        <w:ind w:left="1080" w:hanging="1080"/>
      </w:pPr>
      <w:rPr>
        <w:rFonts w:hint="default"/>
        <w:color w:val="0073AF" w:themeColor="accent2"/>
      </w:rPr>
    </w:lvl>
    <w:lvl w:ilvl="3">
      <w:start w:val="1"/>
      <w:numFmt w:val="decimal"/>
      <w:lvlText w:val="%1.%2.%3.%4"/>
      <w:lvlJc w:val="left"/>
      <w:pPr>
        <w:ind w:left="1440" w:hanging="1440"/>
      </w:pPr>
      <w:rPr>
        <w:rFonts w:hint="default"/>
        <w:color w:val="0073AF" w:themeColor="accent2"/>
      </w:rPr>
    </w:lvl>
    <w:lvl w:ilvl="4">
      <w:start w:val="1"/>
      <w:numFmt w:val="decimal"/>
      <w:lvlText w:val="%1.%2.%3.%4.%5"/>
      <w:lvlJc w:val="left"/>
      <w:pPr>
        <w:ind w:left="1440" w:hanging="1440"/>
      </w:pPr>
      <w:rPr>
        <w:rFonts w:hint="default"/>
        <w:color w:val="0073AF" w:themeColor="accent2"/>
      </w:rPr>
    </w:lvl>
    <w:lvl w:ilvl="5">
      <w:start w:val="1"/>
      <w:numFmt w:val="decimal"/>
      <w:lvlText w:val="%1.%2.%3.%4.%5.%6"/>
      <w:lvlJc w:val="left"/>
      <w:pPr>
        <w:ind w:left="1800" w:hanging="1800"/>
      </w:pPr>
      <w:rPr>
        <w:rFonts w:hint="default"/>
        <w:color w:val="0073AF" w:themeColor="accent2"/>
      </w:rPr>
    </w:lvl>
    <w:lvl w:ilvl="6">
      <w:start w:val="1"/>
      <w:numFmt w:val="decimal"/>
      <w:lvlText w:val="%1.%2.%3.%4.%5.%6.%7"/>
      <w:lvlJc w:val="left"/>
      <w:pPr>
        <w:ind w:left="2160" w:hanging="2160"/>
      </w:pPr>
      <w:rPr>
        <w:rFonts w:hint="default"/>
        <w:color w:val="0073AF" w:themeColor="accent2"/>
      </w:rPr>
    </w:lvl>
    <w:lvl w:ilvl="7">
      <w:start w:val="1"/>
      <w:numFmt w:val="decimal"/>
      <w:lvlText w:val="%1.%2.%3.%4.%5.%6.%7.%8"/>
      <w:lvlJc w:val="left"/>
      <w:pPr>
        <w:ind w:left="2520" w:hanging="2520"/>
      </w:pPr>
      <w:rPr>
        <w:rFonts w:hint="default"/>
        <w:color w:val="0073AF" w:themeColor="accent2"/>
      </w:rPr>
    </w:lvl>
    <w:lvl w:ilvl="8">
      <w:start w:val="1"/>
      <w:numFmt w:val="decimal"/>
      <w:lvlText w:val="%1.%2.%3.%4.%5.%6.%7.%8.%9"/>
      <w:lvlJc w:val="left"/>
      <w:pPr>
        <w:ind w:left="2880" w:hanging="2880"/>
      </w:pPr>
      <w:rPr>
        <w:rFonts w:hint="default"/>
        <w:color w:val="0073AF" w:themeColor="accent2"/>
      </w:rPr>
    </w:lvl>
  </w:abstractNum>
  <w:abstractNum w:abstractNumId="30" w15:restartNumberingAfterBreak="0">
    <w:nsid w:val="69C86B2E"/>
    <w:multiLevelType w:val="hybridMultilevel"/>
    <w:tmpl w:val="175C8A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5463F04"/>
    <w:multiLevelType w:val="hybridMultilevel"/>
    <w:tmpl w:val="6FD6BCA2"/>
    <w:lvl w:ilvl="0" w:tplc="1902E516">
      <w:start w:val="1"/>
      <w:numFmt w:val="decimal"/>
      <w:lvlText w:val="%1)"/>
      <w:lvlJc w:val="left"/>
      <w:pPr>
        <w:ind w:left="1020" w:hanging="360"/>
      </w:pPr>
    </w:lvl>
    <w:lvl w:ilvl="1" w:tplc="4114196A">
      <w:start w:val="1"/>
      <w:numFmt w:val="decimal"/>
      <w:lvlText w:val="%2)"/>
      <w:lvlJc w:val="left"/>
      <w:pPr>
        <w:ind w:left="1020" w:hanging="360"/>
      </w:pPr>
    </w:lvl>
    <w:lvl w:ilvl="2" w:tplc="6924EC12">
      <w:start w:val="1"/>
      <w:numFmt w:val="decimal"/>
      <w:lvlText w:val="%3)"/>
      <w:lvlJc w:val="left"/>
      <w:pPr>
        <w:ind w:left="1020" w:hanging="360"/>
      </w:pPr>
    </w:lvl>
    <w:lvl w:ilvl="3" w:tplc="2476137E">
      <w:start w:val="1"/>
      <w:numFmt w:val="decimal"/>
      <w:lvlText w:val="%4)"/>
      <w:lvlJc w:val="left"/>
      <w:pPr>
        <w:ind w:left="1020" w:hanging="360"/>
      </w:pPr>
    </w:lvl>
    <w:lvl w:ilvl="4" w:tplc="42865EA0">
      <w:start w:val="1"/>
      <w:numFmt w:val="decimal"/>
      <w:lvlText w:val="%5)"/>
      <w:lvlJc w:val="left"/>
      <w:pPr>
        <w:ind w:left="1020" w:hanging="360"/>
      </w:pPr>
    </w:lvl>
    <w:lvl w:ilvl="5" w:tplc="B71C5D50">
      <w:start w:val="1"/>
      <w:numFmt w:val="decimal"/>
      <w:lvlText w:val="%6)"/>
      <w:lvlJc w:val="left"/>
      <w:pPr>
        <w:ind w:left="1020" w:hanging="360"/>
      </w:pPr>
    </w:lvl>
    <w:lvl w:ilvl="6" w:tplc="5644098A">
      <w:start w:val="1"/>
      <w:numFmt w:val="decimal"/>
      <w:lvlText w:val="%7)"/>
      <w:lvlJc w:val="left"/>
      <w:pPr>
        <w:ind w:left="1020" w:hanging="360"/>
      </w:pPr>
    </w:lvl>
    <w:lvl w:ilvl="7" w:tplc="54CA447C">
      <w:start w:val="1"/>
      <w:numFmt w:val="decimal"/>
      <w:lvlText w:val="%8)"/>
      <w:lvlJc w:val="left"/>
      <w:pPr>
        <w:ind w:left="1020" w:hanging="360"/>
      </w:pPr>
    </w:lvl>
    <w:lvl w:ilvl="8" w:tplc="A6685294">
      <w:start w:val="1"/>
      <w:numFmt w:val="decimal"/>
      <w:lvlText w:val="%9)"/>
      <w:lvlJc w:val="left"/>
      <w:pPr>
        <w:ind w:left="1020" w:hanging="360"/>
      </w:pPr>
    </w:lvl>
  </w:abstractNum>
  <w:abstractNum w:abstractNumId="32" w15:restartNumberingAfterBreak="0">
    <w:nsid w:val="779C766E"/>
    <w:multiLevelType w:val="multilevel"/>
    <w:tmpl w:val="766805C0"/>
    <w:lvl w:ilvl="0">
      <w:start w:val="2"/>
      <w:numFmt w:val="decimal"/>
      <w:lvlText w:val="%1"/>
      <w:lvlJc w:val="left"/>
      <w:pPr>
        <w:ind w:left="510" w:hanging="510"/>
      </w:pPr>
      <w:rPr>
        <w:rFonts w:hint="default"/>
        <w:color w:val="0073AF" w:themeColor="accent2"/>
      </w:rPr>
    </w:lvl>
    <w:lvl w:ilvl="1">
      <w:start w:val="2"/>
      <w:numFmt w:val="decimal"/>
      <w:lvlText w:val="%1.%2"/>
      <w:lvlJc w:val="left"/>
      <w:pPr>
        <w:ind w:left="720" w:hanging="720"/>
      </w:pPr>
      <w:rPr>
        <w:rFonts w:hint="default"/>
        <w:color w:val="0073AF" w:themeColor="accent2"/>
      </w:rPr>
    </w:lvl>
    <w:lvl w:ilvl="2">
      <w:start w:val="1"/>
      <w:numFmt w:val="decimal"/>
      <w:lvlText w:val="%1.%2.%3"/>
      <w:lvlJc w:val="left"/>
      <w:pPr>
        <w:ind w:left="1080" w:hanging="1080"/>
      </w:pPr>
      <w:rPr>
        <w:rFonts w:hint="default"/>
        <w:color w:val="0073AF" w:themeColor="accent2"/>
      </w:rPr>
    </w:lvl>
    <w:lvl w:ilvl="3">
      <w:start w:val="1"/>
      <w:numFmt w:val="decimal"/>
      <w:lvlText w:val="%1.%2.%3.%4"/>
      <w:lvlJc w:val="left"/>
      <w:pPr>
        <w:ind w:left="1440" w:hanging="1440"/>
      </w:pPr>
      <w:rPr>
        <w:rFonts w:hint="default"/>
        <w:color w:val="0073AF" w:themeColor="accent2"/>
      </w:rPr>
    </w:lvl>
    <w:lvl w:ilvl="4">
      <w:start w:val="1"/>
      <w:numFmt w:val="decimal"/>
      <w:lvlText w:val="%1.%2.%3.%4.%5"/>
      <w:lvlJc w:val="left"/>
      <w:pPr>
        <w:ind w:left="1440" w:hanging="1440"/>
      </w:pPr>
      <w:rPr>
        <w:rFonts w:hint="default"/>
        <w:color w:val="0073AF" w:themeColor="accent2"/>
      </w:rPr>
    </w:lvl>
    <w:lvl w:ilvl="5">
      <w:start w:val="1"/>
      <w:numFmt w:val="decimal"/>
      <w:lvlText w:val="%1.%2.%3.%4.%5.%6"/>
      <w:lvlJc w:val="left"/>
      <w:pPr>
        <w:ind w:left="1800" w:hanging="1800"/>
      </w:pPr>
      <w:rPr>
        <w:rFonts w:hint="default"/>
        <w:color w:val="0073AF" w:themeColor="accent2"/>
      </w:rPr>
    </w:lvl>
    <w:lvl w:ilvl="6">
      <w:start w:val="1"/>
      <w:numFmt w:val="decimal"/>
      <w:lvlText w:val="%1.%2.%3.%4.%5.%6.%7"/>
      <w:lvlJc w:val="left"/>
      <w:pPr>
        <w:ind w:left="2160" w:hanging="2160"/>
      </w:pPr>
      <w:rPr>
        <w:rFonts w:hint="default"/>
        <w:color w:val="0073AF" w:themeColor="accent2"/>
      </w:rPr>
    </w:lvl>
    <w:lvl w:ilvl="7">
      <w:start w:val="1"/>
      <w:numFmt w:val="decimal"/>
      <w:lvlText w:val="%1.%2.%3.%4.%5.%6.%7.%8"/>
      <w:lvlJc w:val="left"/>
      <w:pPr>
        <w:ind w:left="2520" w:hanging="2520"/>
      </w:pPr>
      <w:rPr>
        <w:rFonts w:hint="default"/>
        <w:color w:val="0073AF" w:themeColor="accent2"/>
      </w:rPr>
    </w:lvl>
    <w:lvl w:ilvl="8">
      <w:start w:val="1"/>
      <w:numFmt w:val="decimal"/>
      <w:lvlText w:val="%1.%2.%3.%4.%5.%6.%7.%8.%9"/>
      <w:lvlJc w:val="left"/>
      <w:pPr>
        <w:ind w:left="2880" w:hanging="2880"/>
      </w:pPr>
      <w:rPr>
        <w:rFonts w:hint="default"/>
        <w:color w:val="0073AF" w:themeColor="accent2"/>
      </w:rPr>
    </w:lvl>
  </w:abstractNum>
  <w:abstractNum w:abstractNumId="33" w15:restartNumberingAfterBreak="0">
    <w:nsid w:val="79C974E8"/>
    <w:multiLevelType w:val="hybridMultilevel"/>
    <w:tmpl w:val="669600A6"/>
    <w:lvl w:ilvl="0" w:tplc="44F27CAE">
      <w:start w:val="1"/>
      <w:numFmt w:val="bullet"/>
      <w:lvlText w:val="•"/>
      <w:lvlJc w:val="left"/>
      <w:pPr>
        <w:tabs>
          <w:tab w:val="num" w:pos="720"/>
        </w:tabs>
        <w:ind w:left="720" w:hanging="360"/>
      </w:pPr>
      <w:rPr>
        <w:rFonts w:hint="default" w:ascii="Arial" w:hAnsi="Arial"/>
      </w:rPr>
    </w:lvl>
    <w:lvl w:ilvl="1" w:tplc="C5A03BA2" w:tentative="1">
      <w:start w:val="1"/>
      <w:numFmt w:val="bullet"/>
      <w:lvlText w:val="•"/>
      <w:lvlJc w:val="left"/>
      <w:pPr>
        <w:tabs>
          <w:tab w:val="num" w:pos="1440"/>
        </w:tabs>
        <w:ind w:left="1440" w:hanging="360"/>
      </w:pPr>
      <w:rPr>
        <w:rFonts w:hint="default" w:ascii="Arial" w:hAnsi="Arial"/>
      </w:rPr>
    </w:lvl>
    <w:lvl w:ilvl="2" w:tplc="3E76C048" w:tentative="1">
      <w:start w:val="1"/>
      <w:numFmt w:val="bullet"/>
      <w:lvlText w:val="•"/>
      <w:lvlJc w:val="left"/>
      <w:pPr>
        <w:tabs>
          <w:tab w:val="num" w:pos="2160"/>
        </w:tabs>
        <w:ind w:left="2160" w:hanging="360"/>
      </w:pPr>
      <w:rPr>
        <w:rFonts w:hint="default" w:ascii="Arial" w:hAnsi="Arial"/>
      </w:rPr>
    </w:lvl>
    <w:lvl w:ilvl="3" w:tplc="26748862" w:tentative="1">
      <w:start w:val="1"/>
      <w:numFmt w:val="bullet"/>
      <w:lvlText w:val="•"/>
      <w:lvlJc w:val="left"/>
      <w:pPr>
        <w:tabs>
          <w:tab w:val="num" w:pos="2880"/>
        </w:tabs>
        <w:ind w:left="2880" w:hanging="360"/>
      </w:pPr>
      <w:rPr>
        <w:rFonts w:hint="default" w:ascii="Arial" w:hAnsi="Arial"/>
      </w:rPr>
    </w:lvl>
    <w:lvl w:ilvl="4" w:tplc="855244E4" w:tentative="1">
      <w:start w:val="1"/>
      <w:numFmt w:val="bullet"/>
      <w:lvlText w:val="•"/>
      <w:lvlJc w:val="left"/>
      <w:pPr>
        <w:tabs>
          <w:tab w:val="num" w:pos="3600"/>
        </w:tabs>
        <w:ind w:left="3600" w:hanging="360"/>
      </w:pPr>
      <w:rPr>
        <w:rFonts w:hint="default" w:ascii="Arial" w:hAnsi="Arial"/>
      </w:rPr>
    </w:lvl>
    <w:lvl w:ilvl="5" w:tplc="630068CC" w:tentative="1">
      <w:start w:val="1"/>
      <w:numFmt w:val="bullet"/>
      <w:lvlText w:val="•"/>
      <w:lvlJc w:val="left"/>
      <w:pPr>
        <w:tabs>
          <w:tab w:val="num" w:pos="4320"/>
        </w:tabs>
        <w:ind w:left="4320" w:hanging="360"/>
      </w:pPr>
      <w:rPr>
        <w:rFonts w:hint="default" w:ascii="Arial" w:hAnsi="Arial"/>
      </w:rPr>
    </w:lvl>
    <w:lvl w:ilvl="6" w:tplc="B8623AAA" w:tentative="1">
      <w:start w:val="1"/>
      <w:numFmt w:val="bullet"/>
      <w:lvlText w:val="•"/>
      <w:lvlJc w:val="left"/>
      <w:pPr>
        <w:tabs>
          <w:tab w:val="num" w:pos="5040"/>
        </w:tabs>
        <w:ind w:left="5040" w:hanging="360"/>
      </w:pPr>
      <w:rPr>
        <w:rFonts w:hint="default" w:ascii="Arial" w:hAnsi="Arial"/>
      </w:rPr>
    </w:lvl>
    <w:lvl w:ilvl="7" w:tplc="F0905B9E" w:tentative="1">
      <w:start w:val="1"/>
      <w:numFmt w:val="bullet"/>
      <w:lvlText w:val="•"/>
      <w:lvlJc w:val="left"/>
      <w:pPr>
        <w:tabs>
          <w:tab w:val="num" w:pos="5760"/>
        </w:tabs>
        <w:ind w:left="5760" w:hanging="360"/>
      </w:pPr>
      <w:rPr>
        <w:rFonts w:hint="default" w:ascii="Arial" w:hAnsi="Arial"/>
      </w:rPr>
    </w:lvl>
    <w:lvl w:ilvl="8" w:tplc="4324290E" w:tentative="1">
      <w:start w:val="1"/>
      <w:numFmt w:val="bullet"/>
      <w:lvlText w:val="•"/>
      <w:lvlJc w:val="left"/>
      <w:pPr>
        <w:tabs>
          <w:tab w:val="num" w:pos="6480"/>
        </w:tabs>
        <w:ind w:left="6480" w:hanging="360"/>
      </w:pPr>
      <w:rPr>
        <w:rFonts w:hint="default" w:ascii="Arial" w:hAnsi="Arial"/>
      </w:rPr>
    </w:lvl>
  </w:abstractNum>
  <w:num w:numId="1" w16cid:durableId="1653362068">
    <w:abstractNumId w:val="12"/>
  </w:num>
  <w:num w:numId="2" w16cid:durableId="647710164">
    <w:abstractNumId w:val="3"/>
  </w:num>
  <w:num w:numId="3" w16cid:durableId="1335303664">
    <w:abstractNumId w:val="15"/>
  </w:num>
  <w:num w:numId="4" w16cid:durableId="1676226580">
    <w:abstractNumId w:val="19"/>
  </w:num>
  <w:num w:numId="5" w16cid:durableId="1521353472">
    <w:abstractNumId w:val="33"/>
  </w:num>
  <w:num w:numId="6" w16cid:durableId="355931792">
    <w:abstractNumId w:val="24"/>
  </w:num>
  <w:num w:numId="7" w16cid:durableId="176623666">
    <w:abstractNumId w:val="22"/>
  </w:num>
  <w:num w:numId="8" w16cid:durableId="697968366">
    <w:abstractNumId w:val="7"/>
  </w:num>
  <w:num w:numId="9" w16cid:durableId="681394064">
    <w:abstractNumId w:val="28"/>
  </w:num>
  <w:num w:numId="10" w16cid:durableId="1376198154">
    <w:abstractNumId w:val="0"/>
  </w:num>
  <w:num w:numId="11" w16cid:durableId="994842924">
    <w:abstractNumId w:val="4"/>
  </w:num>
  <w:num w:numId="12" w16cid:durableId="1845972943">
    <w:abstractNumId w:val="10"/>
  </w:num>
  <w:num w:numId="13" w16cid:durableId="1284507554">
    <w:abstractNumId w:val="1"/>
  </w:num>
  <w:num w:numId="14" w16cid:durableId="1753893031">
    <w:abstractNumId w:val="2"/>
  </w:num>
  <w:num w:numId="15" w16cid:durableId="114644097">
    <w:abstractNumId w:val="5"/>
  </w:num>
  <w:num w:numId="16" w16cid:durableId="477576178">
    <w:abstractNumId w:val="1"/>
  </w:num>
  <w:num w:numId="17" w16cid:durableId="927615869">
    <w:abstractNumId w:val="14"/>
  </w:num>
  <w:num w:numId="18" w16cid:durableId="21004478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75512064">
    <w:abstractNumId w:val="23"/>
  </w:num>
  <w:num w:numId="20" w16cid:durableId="820778935">
    <w:abstractNumId w:val="25"/>
  </w:num>
  <w:num w:numId="21" w16cid:durableId="835607227">
    <w:abstractNumId w:val="6"/>
  </w:num>
  <w:num w:numId="22" w16cid:durableId="1032196348">
    <w:abstractNumId w:val="27"/>
  </w:num>
  <w:num w:numId="23" w16cid:durableId="509294345">
    <w:abstractNumId w:val="31"/>
  </w:num>
  <w:num w:numId="24" w16cid:durableId="223613351">
    <w:abstractNumId w:val="11"/>
  </w:num>
  <w:num w:numId="25" w16cid:durableId="1091464817">
    <w:abstractNumId w:val="13"/>
  </w:num>
  <w:num w:numId="26" w16cid:durableId="152644766">
    <w:abstractNumId w:val="32"/>
  </w:num>
  <w:num w:numId="27" w16cid:durableId="1997683210">
    <w:abstractNumId w:val="21"/>
  </w:num>
  <w:num w:numId="28" w16cid:durableId="1000352272">
    <w:abstractNumId w:val="29"/>
  </w:num>
  <w:num w:numId="29" w16cid:durableId="465780053">
    <w:abstractNumId w:val="17"/>
  </w:num>
  <w:num w:numId="30" w16cid:durableId="45809761">
    <w:abstractNumId w:val="16"/>
  </w:num>
  <w:num w:numId="31" w16cid:durableId="949822464">
    <w:abstractNumId w:val="20"/>
  </w:num>
  <w:num w:numId="32" w16cid:durableId="1667779544">
    <w:abstractNumId w:val="30"/>
  </w:num>
  <w:num w:numId="33" w16cid:durableId="629822717">
    <w:abstractNumId w:val="18"/>
  </w:num>
  <w:num w:numId="34" w16cid:durableId="998966859">
    <w:abstractNumId w:val="1"/>
  </w:num>
  <w:num w:numId="35" w16cid:durableId="1434860912">
    <w:abstractNumId w:val="1"/>
  </w:num>
  <w:num w:numId="36" w16cid:durableId="316955908">
    <w:abstractNumId w:val="1"/>
  </w:num>
  <w:num w:numId="37" w16cid:durableId="68577228">
    <w:abstractNumId w:val="1"/>
  </w:num>
  <w:num w:numId="38" w16cid:durableId="107624802">
    <w:abstractNumId w:val="8"/>
  </w:num>
  <w:num w:numId="39" w16cid:durableId="1897007843">
    <w:abstractNumId w:val="1"/>
  </w:num>
  <w:num w:numId="40" w16cid:durableId="900557432">
    <w:abstractNumId w:val="9"/>
  </w:num>
  <w:num w:numId="41" w16cid:durableId="2098474159">
    <w:abstractNumId w:val="26"/>
  </w:num>
  <w:num w:numId="42" w16cid:durableId="1295797078">
    <w:abstractNumId w:val="1"/>
  </w:num>
  <w:num w:numId="43" w16cid:durableId="2057461884">
    <w:abstractNumId w:val="1"/>
  </w:num>
  <w:num w:numId="44" w16cid:durableId="741757235">
    <w:abstractNumId w:val="1"/>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5"/>
  <w:displayBackgroundShape/>
  <w:activeWritingStyle w:lang="en-US" w:vendorID="64" w:dllVersion="0" w:nlCheck="1" w:checkStyle="0" w:appName="MSWord"/>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20"/>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BAE"/>
    <w:rsid w:val="0000197C"/>
    <w:rsid w:val="00004D8E"/>
    <w:rsid w:val="00005D33"/>
    <w:rsid w:val="00012FC8"/>
    <w:rsid w:val="00016562"/>
    <w:rsid w:val="000205AA"/>
    <w:rsid w:val="00023060"/>
    <w:rsid w:val="0002329D"/>
    <w:rsid w:val="0002584D"/>
    <w:rsid w:val="00025C13"/>
    <w:rsid w:val="0002718F"/>
    <w:rsid w:val="00027AFB"/>
    <w:rsid w:val="00027B91"/>
    <w:rsid w:val="00030343"/>
    <w:rsid w:val="00036B7D"/>
    <w:rsid w:val="00054320"/>
    <w:rsid w:val="00057CA1"/>
    <w:rsid w:val="00063F4F"/>
    <w:rsid w:val="00065567"/>
    <w:rsid w:val="00067048"/>
    <w:rsid w:val="000711E3"/>
    <w:rsid w:val="00075527"/>
    <w:rsid w:val="00075F3B"/>
    <w:rsid w:val="000761BB"/>
    <w:rsid w:val="000777F8"/>
    <w:rsid w:val="00091D57"/>
    <w:rsid w:val="00092E8A"/>
    <w:rsid w:val="000958F4"/>
    <w:rsid w:val="000A01F4"/>
    <w:rsid w:val="000A2498"/>
    <w:rsid w:val="000A46D2"/>
    <w:rsid w:val="000B1462"/>
    <w:rsid w:val="000C1188"/>
    <w:rsid w:val="000C146A"/>
    <w:rsid w:val="000C41FC"/>
    <w:rsid w:val="000C7C51"/>
    <w:rsid w:val="000D00AC"/>
    <w:rsid w:val="000D4BB9"/>
    <w:rsid w:val="000D4FF1"/>
    <w:rsid w:val="000D530A"/>
    <w:rsid w:val="000D6009"/>
    <w:rsid w:val="000D65D9"/>
    <w:rsid w:val="000E132E"/>
    <w:rsid w:val="000F0871"/>
    <w:rsid w:val="000F52DA"/>
    <w:rsid w:val="00102847"/>
    <w:rsid w:val="00103413"/>
    <w:rsid w:val="001135EE"/>
    <w:rsid w:val="00113BBF"/>
    <w:rsid w:val="00114AF8"/>
    <w:rsid w:val="00122E61"/>
    <w:rsid w:val="001270F2"/>
    <w:rsid w:val="001274B6"/>
    <w:rsid w:val="00130B26"/>
    <w:rsid w:val="00136257"/>
    <w:rsid w:val="00142BFB"/>
    <w:rsid w:val="001507FE"/>
    <w:rsid w:val="0015333C"/>
    <w:rsid w:val="00156136"/>
    <w:rsid w:val="00156178"/>
    <w:rsid w:val="001565E5"/>
    <w:rsid w:val="00162A18"/>
    <w:rsid w:val="001664DB"/>
    <w:rsid w:val="0016791A"/>
    <w:rsid w:val="00173E6D"/>
    <w:rsid w:val="00174D27"/>
    <w:rsid w:val="00175702"/>
    <w:rsid w:val="0017759F"/>
    <w:rsid w:val="00185360"/>
    <w:rsid w:val="00185454"/>
    <w:rsid w:val="0018596B"/>
    <w:rsid w:val="00186046"/>
    <w:rsid w:val="00186A91"/>
    <w:rsid w:val="0018788A"/>
    <w:rsid w:val="0018794A"/>
    <w:rsid w:val="001945BD"/>
    <w:rsid w:val="00196638"/>
    <w:rsid w:val="00196F4B"/>
    <w:rsid w:val="001A6492"/>
    <w:rsid w:val="001C11E7"/>
    <w:rsid w:val="001C4628"/>
    <w:rsid w:val="001D6C4B"/>
    <w:rsid w:val="001E5C9C"/>
    <w:rsid w:val="001F01C2"/>
    <w:rsid w:val="001F1FAF"/>
    <w:rsid w:val="0021036F"/>
    <w:rsid w:val="00212015"/>
    <w:rsid w:val="00212C86"/>
    <w:rsid w:val="00212DAB"/>
    <w:rsid w:val="002144C0"/>
    <w:rsid w:val="00215418"/>
    <w:rsid w:val="002166BE"/>
    <w:rsid w:val="002211D8"/>
    <w:rsid w:val="002213AC"/>
    <w:rsid w:val="00223D85"/>
    <w:rsid w:val="002249E1"/>
    <w:rsid w:val="00225704"/>
    <w:rsid w:val="00232412"/>
    <w:rsid w:val="002420AB"/>
    <w:rsid w:val="00246197"/>
    <w:rsid w:val="00251451"/>
    <w:rsid w:val="00255FCE"/>
    <w:rsid w:val="00260A2E"/>
    <w:rsid w:val="0026109A"/>
    <w:rsid w:val="00265805"/>
    <w:rsid w:val="002736A6"/>
    <w:rsid w:val="002772B9"/>
    <w:rsid w:val="0028361E"/>
    <w:rsid w:val="0028475B"/>
    <w:rsid w:val="0028547C"/>
    <w:rsid w:val="002901DA"/>
    <w:rsid w:val="00291765"/>
    <w:rsid w:val="00292140"/>
    <w:rsid w:val="00296D55"/>
    <w:rsid w:val="00296DF9"/>
    <w:rsid w:val="002979CC"/>
    <w:rsid w:val="002A09F3"/>
    <w:rsid w:val="002A12EE"/>
    <w:rsid w:val="002A1919"/>
    <w:rsid w:val="002B19D9"/>
    <w:rsid w:val="002B389C"/>
    <w:rsid w:val="002B3FFB"/>
    <w:rsid w:val="002D300F"/>
    <w:rsid w:val="002E13C6"/>
    <w:rsid w:val="002E45EE"/>
    <w:rsid w:val="00304CB6"/>
    <w:rsid w:val="00306EC3"/>
    <w:rsid w:val="00325B56"/>
    <w:rsid w:val="00333DCA"/>
    <w:rsid w:val="00336F26"/>
    <w:rsid w:val="00343F73"/>
    <w:rsid w:val="00347193"/>
    <w:rsid w:val="00347B1F"/>
    <w:rsid w:val="00347B8E"/>
    <w:rsid w:val="0035228A"/>
    <w:rsid w:val="0035247B"/>
    <w:rsid w:val="003527EF"/>
    <w:rsid w:val="00357D45"/>
    <w:rsid w:val="00360B2E"/>
    <w:rsid w:val="0036162A"/>
    <w:rsid w:val="00365BE5"/>
    <w:rsid w:val="00385697"/>
    <w:rsid w:val="00387BBE"/>
    <w:rsid w:val="00391547"/>
    <w:rsid w:val="00392DA8"/>
    <w:rsid w:val="00393441"/>
    <w:rsid w:val="0039466F"/>
    <w:rsid w:val="00395D90"/>
    <w:rsid w:val="003963D6"/>
    <w:rsid w:val="003A16BE"/>
    <w:rsid w:val="003A3FD5"/>
    <w:rsid w:val="003A4F6D"/>
    <w:rsid w:val="003A65FC"/>
    <w:rsid w:val="003A7A98"/>
    <w:rsid w:val="003A7C7E"/>
    <w:rsid w:val="003A7FB8"/>
    <w:rsid w:val="003B0A7D"/>
    <w:rsid w:val="003B2648"/>
    <w:rsid w:val="003B365C"/>
    <w:rsid w:val="003C0991"/>
    <w:rsid w:val="003C0C97"/>
    <w:rsid w:val="003C195C"/>
    <w:rsid w:val="003C2360"/>
    <w:rsid w:val="003C52FF"/>
    <w:rsid w:val="003C70AB"/>
    <w:rsid w:val="003C7BE0"/>
    <w:rsid w:val="003D191A"/>
    <w:rsid w:val="003D2265"/>
    <w:rsid w:val="003D34CE"/>
    <w:rsid w:val="003D3F5C"/>
    <w:rsid w:val="003E09A0"/>
    <w:rsid w:val="003E1E4E"/>
    <w:rsid w:val="003E7438"/>
    <w:rsid w:val="003F206C"/>
    <w:rsid w:val="003F50F0"/>
    <w:rsid w:val="00400887"/>
    <w:rsid w:val="00400C3C"/>
    <w:rsid w:val="00403244"/>
    <w:rsid w:val="00403A41"/>
    <w:rsid w:val="00404169"/>
    <w:rsid w:val="004215B9"/>
    <w:rsid w:val="00422580"/>
    <w:rsid w:val="00424F8C"/>
    <w:rsid w:val="00425069"/>
    <w:rsid w:val="00427008"/>
    <w:rsid w:val="00427F01"/>
    <w:rsid w:val="00431320"/>
    <w:rsid w:val="00435116"/>
    <w:rsid w:val="0043705C"/>
    <w:rsid w:val="00437E58"/>
    <w:rsid w:val="00442FDF"/>
    <w:rsid w:val="004444AA"/>
    <w:rsid w:val="004447D5"/>
    <w:rsid w:val="00445248"/>
    <w:rsid w:val="00447C01"/>
    <w:rsid w:val="00460D80"/>
    <w:rsid w:val="00465475"/>
    <w:rsid w:val="00476587"/>
    <w:rsid w:val="004765EC"/>
    <w:rsid w:val="00480A1E"/>
    <w:rsid w:val="00482328"/>
    <w:rsid w:val="00490D45"/>
    <w:rsid w:val="004A585B"/>
    <w:rsid w:val="004A678C"/>
    <w:rsid w:val="004B5D72"/>
    <w:rsid w:val="004B5DE5"/>
    <w:rsid w:val="004C0E5D"/>
    <w:rsid w:val="004C5227"/>
    <w:rsid w:val="004C5724"/>
    <w:rsid w:val="004D1FDD"/>
    <w:rsid w:val="004D3BAE"/>
    <w:rsid w:val="004D79B1"/>
    <w:rsid w:val="004E5094"/>
    <w:rsid w:val="004E6EBA"/>
    <w:rsid w:val="004F335E"/>
    <w:rsid w:val="004F4C9A"/>
    <w:rsid w:val="00500427"/>
    <w:rsid w:val="00502DF7"/>
    <w:rsid w:val="005049DB"/>
    <w:rsid w:val="005120E2"/>
    <w:rsid w:val="00513B00"/>
    <w:rsid w:val="005144FA"/>
    <w:rsid w:val="00515627"/>
    <w:rsid w:val="00515D67"/>
    <w:rsid w:val="00523D23"/>
    <w:rsid w:val="00524569"/>
    <w:rsid w:val="005323CD"/>
    <w:rsid w:val="00541267"/>
    <w:rsid w:val="005414B6"/>
    <w:rsid w:val="0054424F"/>
    <w:rsid w:val="005556F4"/>
    <w:rsid w:val="00556C4E"/>
    <w:rsid w:val="0055753F"/>
    <w:rsid w:val="00560B9D"/>
    <w:rsid w:val="00560CFF"/>
    <w:rsid w:val="0057025D"/>
    <w:rsid w:val="005849DB"/>
    <w:rsid w:val="00587C54"/>
    <w:rsid w:val="005939F1"/>
    <w:rsid w:val="00593EE5"/>
    <w:rsid w:val="00594EA7"/>
    <w:rsid w:val="00597A47"/>
    <w:rsid w:val="005A0BDF"/>
    <w:rsid w:val="005A1B9D"/>
    <w:rsid w:val="005A3308"/>
    <w:rsid w:val="005A4730"/>
    <w:rsid w:val="005A4DCB"/>
    <w:rsid w:val="005A670D"/>
    <w:rsid w:val="005A6B6C"/>
    <w:rsid w:val="005A7B7D"/>
    <w:rsid w:val="005B02BE"/>
    <w:rsid w:val="005B2C00"/>
    <w:rsid w:val="005B3909"/>
    <w:rsid w:val="005B408E"/>
    <w:rsid w:val="005C1862"/>
    <w:rsid w:val="005C4111"/>
    <w:rsid w:val="005C4F93"/>
    <w:rsid w:val="005C557E"/>
    <w:rsid w:val="005D1CAD"/>
    <w:rsid w:val="005D368E"/>
    <w:rsid w:val="005D75F1"/>
    <w:rsid w:val="005D7DDD"/>
    <w:rsid w:val="005E188B"/>
    <w:rsid w:val="005E23F5"/>
    <w:rsid w:val="005F05E1"/>
    <w:rsid w:val="005F22F7"/>
    <w:rsid w:val="005F65CA"/>
    <w:rsid w:val="005F6EF2"/>
    <w:rsid w:val="00602F06"/>
    <w:rsid w:val="0062374B"/>
    <w:rsid w:val="00630697"/>
    <w:rsid w:val="006318ED"/>
    <w:rsid w:val="006357F9"/>
    <w:rsid w:val="00635BA1"/>
    <w:rsid w:val="00637139"/>
    <w:rsid w:val="006400EC"/>
    <w:rsid w:val="006442E6"/>
    <w:rsid w:val="00644E03"/>
    <w:rsid w:val="00650716"/>
    <w:rsid w:val="00650D6C"/>
    <w:rsid w:val="006532D6"/>
    <w:rsid w:val="00653695"/>
    <w:rsid w:val="006537DE"/>
    <w:rsid w:val="00655B3A"/>
    <w:rsid w:val="00657891"/>
    <w:rsid w:val="0066176B"/>
    <w:rsid w:val="00663F2F"/>
    <w:rsid w:val="00664643"/>
    <w:rsid w:val="0066589B"/>
    <w:rsid w:val="00672646"/>
    <w:rsid w:val="00680496"/>
    <w:rsid w:val="00694EBF"/>
    <w:rsid w:val="006956C5"/>
    <w:rsid w:val="00697FE0"/>
    <w:rsid w:val="006A6799"/>
    <w:rsid w:val="006B2373"/>
    <w:rsid w:val="006B7A37"/>
    <w:rsid w:val="006C5F29"/>
    <w:rsid w:val="006C5FDA"/>
    <w:rsid w:val="006C6491"/>
    <w:rsid w:val="006D0FA6"/>
    <w:rsid w:val="006D1B3C"/>
    <w:rsid w:val="006D21DF"/>
    <w:rsid w:val="006D2764"/>
    <w:rsid w:val="006D3810"/>
    <w:rsid w:val="006D4F38"/>
    <w:rsid w:val="006D6E48"/>
    <w:rsid w:val="006D72AF"/>
    <w:rsid w:val="006E0079"/>
    <w:rsid w:val="006E135F"/>
    <w:rsid w:val="006E2F92"/>
    <w:rsid w:val="006E405B"/>
    <w:rsid w:val="006F7AFE"/>
    <w:rsid w:val="00710444"/>
    <w:rsid w:val="00712017"/>
    <w:rsid w:val="00720FCC"/>
    <w:rsid w:val="007238D1"/>
    <w:rsid w:val="00723958"/>
    <w:rsid w:val="00723A55"/>
    <w:rsid w:val="0072459D"/>
    <w:rsid w:val="00726B3E"/>
    <w:rsid w:val="0073082A"/>
    <w:rsid w:val="00751DCE"/>
    <w:rsid w:val="007578FB"/>
    <w:rsid w:val="00767105"/>
    <w:rsid w:val="0076717F"/>
    <w:rsid w:val="00776EEB"/>
    <w:rsid w:val="0078026D"/>
    <w:rsid w:val="00781423"/>
    <w:rsid w:val="0079093E"/>
    <w:rsid w:val="0079294C"/>
    <w:rsid w:val="00794E76"/>
    <w:rsid w:val="00796AA1"/>
    <w:rsid w:val="007B0DD9"/>
    <w:rsid w:val="007B316A"/>
    <w:rsid w:val="007C0ABB"/>
    <w:rsid w:val="007D13F0"/>
    <w:rsid w:val="007D43A2"/>
    <w:rsid w:val="007D7BB9"/>
    <w:rsid w:val="007E054E"/>
    <w:rsid w:val="007E3FA5"/>
    <w:rsid w:val="007F03CE"/>
    <w:rsid w:val="00804576"/>
    <w:rsid w:val="008141AE"/>
    <w:rsid w:val="00815C06"/>
    <w:rsid w:val="0082053D"/>
    <w:rsid w:val="008251DF"/>
    <w:rsid w:val="0082534D"/>
    <w:rsid w:val="00852C2D"/>
    <w:rsid w:val="0085436F"/>
    <w:rsid w:val="00857BFF"/>
    <w:rsid w:val="008646E1"/>
    <w:rsid w:val="00865DC9"/>
    <w:rsid w:val="00873769"/>
    <w:rsid w:val="008746E3"/>
    <w:rsid w:val="00875324"/>
    <w:rsid w:val="0087593E"/>
    <w:rsid w:val="008844BD"/>
    <w:rsid w:val="00887CB8"/>
    <w:rsid w:val="008A171D"/>
    <w:rsid w:val="008A2446"/>
    <w:rsid w:val="008A2A55"/>
    <w:rsid w:val="008A3871"/>
    <w:rsid w:val="008A401A"/>
    <w:rsid w:val="008B1841"/>
    <w:rsid w:val="008B3B39"/>
    <w:rsid w:val="008B4E66"/>
    <w:rsid w:val="008B642E"/>
    <w:rsid w:val="008B6EE3"/>
    <w:rsid w:val="008C0947"/>
    <w:rsid w:val="008C7ED3"/>
    <w:rsid w:val="008D24EE"/>
    <w:rsid w:val="008D7473"/>
    <w:rsid w:val="008E00F2"/>
    <w:rsid w:val="008F0C9B"/>
    <w:rsid w:val="008F1023"/>
    <w:rsid w:val="008F273E"/>
    <w:rsid w:val="008F504E"/>
    <w:rsid w:val="00904772"/>
    <w:rsid w:val="00906D2C"/>
    <w:rsid w:val="0090734E"/>
    <w:rsid w:val="00910BCD"/>
    <w:rsid w:val="009116D8"/>
    <w:rsid w:val="009130B4"/>
    <w:rsid w:val="0091319C"/>
    <w:rsid w:val="00913615"/>
    <w:rsid w:val="00921A6A"/>
    <w:rsid w:val="00923E0E"/>
    <w:rsid w:val="00930461"/>
    <w:rsid w:val="00933214"/>
    <w:rsid w:val="009402CC"/>
    <w:rsid w:val="00941D8D"/>
    <w:rsid w:val="00942025"/>
    <w:rsid w:val="00942C11"/>
    <w:rsid w:val="009433EE"/>
    <w:rsid w:val="00943CC7"/>
    <w:rsid w:val="009568CE"/>
    <w:rsid w:val="00960959"/>
    <w:rsid w:val="00961BA5"/>
    <w:rsid w:val="00964A5B"/>
    <w:rsid w:val="009749F9"/>
    <w:rsid w:val="00977F05"/>
    <w:rsid w:val="00980DF6"/>
    <w:rsid w:val="009812E5"/>
    <w:rsid w:val="00983C62"/>
    <w:rsid w:val="009847CB"/>
    <w:rsid w:val="00990126"/>
    <w:rsid w:val="009A570B"/>
    <w:rsid w:val="009A6842"/>
    <w:rsid w:val="009A7555"/>
    <w:rsid w:val="009B1DE3"/>
    <w:rsid w:val="009B3F9F"/>
    <w:rsid w:val="009B55FD"/>
    <w:rsid w:val="009B6057"/>
    <w:rsid w:val="009C1C84"/>
    <w:rsid w:val="009D653F"/>
    <w:rsid w:val="009E2558"/>
    <w:rsid w:val="009E4BF3"/>
    <w:rsid w:val="009E4C1B"/>
    <w:rsid w:val="009E5DD2"/>
    <w:rsid w:val="009E6BE4"/>
    <w:rsid w:val="009F328B"/>
    <w:rsid w:val="009F5D33"/>
    <w:rsid w:val="00A02F8F"/>
    <w:rsid w:val="00A12AEC"/>
    <w:rsid w:val="00A136FD"/>
    <w:rsid w:val="00A13CE3"/>
    <w:rsid w:val="00A1560B"/>
    <w:rsid w:val="00A16327"/>
    <w:rsid w:val="00A16C81"/>
    <w:rsid w:val="00A173D0"/>
    <w:rsid w:val="00A20553"/>
    <w:rsid w:val="00A20C7F"/>
    <w:rsid w:val="00A22EF5"/>
    <w:rsid w:val="00A25238"/>
    <w:rsid w:val="00A27281"/>
    <w:rsid w:val="00A30E10"/>
    <w:rsid w:val="00A35F5E"/>
    <w:rsid w:val="00A41582"/>
    <w:rsid w:val="00A41DCE"/>
    <w:rsid w:val="00A462E7"/>
    <w:rsid w:val="00A46E47"/>
    <w:rsid w:val="00A478F5"/>
    <w:rsid w:val="00A518C7"/>
    <w:rsid w:val="00A53341"/>
    <w:rsid w:val="00A53453"/>
    <w:rsid w:val="00A63966"/>
    <w:rsid w:val="00A63FF2"/>
    <w:rsid w:val="00A67C87"/>
    <w:rsid w:val="00A7070A"/>
    <w:rsid w:val="00A70819"/>
    <w:rsid w:val="00A776E0"/>
    <w:rsid w:val="00A83E5F"/>
    <w:rsid w:val="00A934E6"/>
    <w:rsid w:val="00A95870"/>
    <w:rsid w:val="00A966D7"/>
    <w:rsid w:val="00AA0155"/>
    <w:rsid w:val="00AA0E44"/>
    <w:rsid w:val="00AA554A"/>
    <w:rsid w:val="00AA5A80"/>
    <w:rsid w:val="00AA6AE8"/>
    <w:rsid w:val="00AA73F9"/>
    <w:rsid w:val="00AB2DDB"/>
    <w:rsid w:val="00AC182A"/>
    <w:rsid w:val="00AC59B9"/>
    <w:rsid w:val="00AC6356"/>
    <w:rsid w:val="00AC70C9"/>
    <w:rsid w:val="00AC78EB"/>
    <w:rsid w:val="00AD1C64"/>
    <w:rsid w:val="00AD22A1"/>
    <w:rsid w:val="00AD3A1B"/>
    <w:rsid w:val="00AD6B6F"/>
    <w:rsid w:val="00AD7AE7"/>
    <w:rsid w:val="00AE120E"/>
    <w:rsid w:val="00B00D1E"/>
    <w:rsid w:val="00B04B20"/>
    <w:rsid w:val="00B0509E"/>
    <w:rsid w:val="00B0574A"/>
    <w:rsid w:val="00B10EA7"/>
    <w:rsid w:val="00B122A6"/>
    <w:rsid w:val="00B12ADC"/>
    <w:rsid w:val="00B164BB"/>
    <w:rsid w:val="00B22464"/>
    <w:rsid w:val="00B23A98"/>
    <w:rsid w:val="00B24AC5"/>
    <w:rsid w:val="00B2616A"/>
    <w:rsid w:val="00B27806"/>
    <w:rsid w:val="00B3374D"/>
    <w:rsid w:val="00B34FEB"/>
    <w:rsid w:val="00B35236"/>
    <w:rsid w:val="00B373C3"/>
    <w:rsid w:val="00B4354E"/>
    <w:rsid w:val="00B448EE"/>
    <w:rsid w:val="00B449B8"/>
    <w:rsid w:val="00B52D18"/>
    <w:rsid w:val="00B5367D"/>
    <w:rsid w:val="00B553F6"/>
    <w:rsid w:val="00B60708"/>
    <w:rsid w:val="00B61DB8"/>
    <w:rsid w:val="00B62045"/>
    <w:rsid w:val="00B62FD4"/>
    <w:rsid w:val="00B632DE"/>
    <w:rsid w:val="00B665BA"/>
    <w:rsid w:val="00B67020"/>
    <w:rsid w:val="00B71884"/>
    <w:rsid w:val="00B74BD3"/>
    <w:rsid w:val="00B85BA7"/>
    <w:rsid w:val="00B87FF4"/>
    <w:rsid w:val="00B9183E"/>
    <w:rsid w:val="00B94423"/>
    <w:rsid w:val="00B97D5E"/>
    <w:rsid w:val="00BA37B6"/>
    <w:rsid w:val="00BA4EAB"/>
    <w:rsid w:val="00BA57C9"/>
    <w:rsid w:val="00BA734C"/>
    <w:rsid w:val="00BA7435"/>
    <w:rsid w:val="00BB0506"/>
    <w:rsid w:val="00BB05FD"/>
    <w:rsid w:val="00BB2D83"/>
    <w:rsid w:val="00BB32F4"/>
    <w:rsid w:val="00BB5A17"/>
    <w:rsid w:val="00BB634C"/>
    <w:rsid w:val="00BB69E7"/>
    <w:rsid w:val="00BC0873"/>
    <w:rsid w:val="00BC17F0"/>
    <w:rsid w:val="00BC3A2D"/>
    <w:rsid w:val="00BC5BB3"/>
    <w:rsid w:val="00BD37BB"/>
    <w:rsid w:val="00BD5E92"/>
    <w:rsid w:val="00BE2C18"/>
    <w:rsid w:val="00BE504E"/>
    <w:rsid w:val="00BE7C8C"/>
    <w:rsid w:val="00BF1F2B"/>
    <w:rsid w:val="00BF5237"/>
    <w:rsid w:val="00BF6B62"/>
    <w:rsid w:val="00BF7C91"/>
    <w:rsid w:val="00C00673"/>
    <w:rsid w:val="00C06322"/>
    <w:rsid w:val="00C07C48"/>
    <w:rsid w:val="00C121C6"/>
    <w:rsid w:val="00C13243"/>
    <w:rsid w:val="00C2195B"/>
    <w:rsid w:val="00C23DDE"/>
    <w:rsid w:val="00C27092"/>
    <w:rsid w:val="00C2712C"/>
    <w:rsid w:val="00C33EA7"/>
    <w:rsid w:val="00C3436B"/>
    <w:rsid w:val="00C3638D"/>
    <w:rsid w:val="00C370C7"/>
    <w:rsid w:val="00C37774"/>
    <w:rsid w:val="00C40A3F"/>
    <w:rsid w:val="00C4309D"/>
    <w:rsid w:val="00C431CE"/>
    <w:rsid w:val="00C43298"/>
    <w:rsid w:val="00C465DA"/>
    <w:rsid w:val="00C57DAF"/>
    <w:rsid w:val="00C630EF"/>
    <w:rsid w:val="00C7066A"/>
    <w:rsid w:val="00C70FA6"/>
    <w:rsid w:val="00C71E45"/>
    <w:rsid w:val="00C76EC3"/>
    <w:rsid w:val="00C84976"/>
    <w:rsid w:val="00C853F5"/>
    <w:rsid w:val="00C94075"/>
    <w:rsid w:val="00C95F0F"/>
    <w:rsid w:val="00CA1C02"/>
    <w:rsid w:val="00CA2488"/>
    <w:rsid w:val="00CA24DB"/>
    <w:rsid w:val="00CA3B5F"/>
    <w:rsid w:val="00CB1521"/>
    <w:rsid w:val="00CB1EDE"/>
    <w:rsid w:val="00CB29F8"/>
    <w:rsid w:val="00CB511F"/>
    <w:rsid w:val="00CB7424"/>
    <w:rsid w:val="00CB75BE"/>
    <w:rsid w:val="00CC1F85"/>
    <w:rsid w:val="00CC3256"/>
    <w:rsid w:val="00CC7A99"/>
    <w:rsid w:val="00CD03EA"/>
    <w:rsid w:val="00CD433D"/>
    <w:rsid w:val="00CD5118"/>
    <w:rsid w:val="00CD7074"/>
    <w:rsid w:val="00CE3735"/>
    <w:rsid w:val="00CE3A15"/>
    <w:rsid w:val="00CF0260"/>
    <w:rsid w:val="00CF03A7"/>
    <w:rsid w:val="00CF0DED"/>
    <w:rsid w:val="00CF21F5"/>
    <w:rsid w:val="00D004DF"/>
    <w:rsid w:val="00D04EC2"/>
    <w:rsid w:val="00D05E2A"/>
    <w:rsid w:val="00D066EE"/>
    <w:rsid w:val="00D0707B"/>
    <w:rsid w:val="00D14B00"/>
    <w:rsid w:val="00D161C8"/>
    <w:rsid w:val="00D20307"/>
    <w:rsid w:val="00D241F6"/>
    <w:rsid w:val="00D324DA"/>
    <w:rsid w:val="00D34C77"/>
    <w:rsid w:val="00D3674A"/>
    <w:rsid w:val="00D374A9"/>
    <w:rsid w:val="00D407C3"/>
    <w:rsid w:val="00D459A8"/>
    <w:rsid w:val="00D55054"/>
    <w:rsid w:val="00D56AF1"/>
    <w:rsid w:val="00D63408"/>
    <w:rsid w:val="00D66125"/>
    <w:rsid w:val="00D770A6"/>
    <w:rsid w:val="00D803E5"/>
    <w:rsid w:val="00D80940"/>
    <w:rsid w:val="00D80BB0"/>
    <w:rsid w:val="00D868A4"/>
    <w:rsid w:val="00D9250C"/>
    <w:rsid w:val="00D967A6"/>
    <w:rsid w:val="00D96E9F"/>
    <w:rsid w:val="00D970A4"/>
    <w:rsid w:val="00DA234F"/>
    <w:rsid w:val="00DA3911"/>
    <w:rsid w:val="00DA3C87"/>
    <w:rsid w:val="00DB038E"/>
    <w:rsid w:val="00DB6238"/>
    <w:rsid w:val="00DC0B3B"/>
    <w:rsid w:val="00DC2D92"/>
    <w:rsid w:val="00DC6165"/>
    <w:rsid w:val="00DC7B92"/>
    <w:rsid w:val="00DD0325"/>
    <w:rsid w:val="00DD0A48"/>
    <w:rsid w:val="00DD194D"/>
    <w:rsid w:val="00DD613B"/>
    <w:rsid w:val="00DE1079"/>
    <w:rsid w:val="00DE290E"/>
    <w:rsid w:val="00DE4740"/>
    <w:rsid w:val="00DF76E5"/>
    <w:rsid w:val="00E00A43"/>
    <w:rsid w:val="00E03CD1"/>
    <w:rsid w:val="00E116D2"/>
    <w:rsid w:val="00E16B7E"/>
    <w:rsid w:val="00E21F1B"/>
    <w:rsid w:val="00E23EB1"/>
    <w:rsid w:val="00E24A14"/>
    <w:rsid w:val="00E251DB"/>
    <w:rsid w:val="00E275C4"/>
    <w:rsid w:val="00E34F4E"/>
    <w:rsid w:val="00E44597"/>
    <w:rsid w:val="00E509A9"/>
    <w:rsid w:val="00E51657"/>
    <w:rsid w:val="00E5315B"/>
    <w:rsid w:val="00E5627D"/>
    <w:rsid w:val="00E56AA9"/>
    <w:rsid w:val="00E60ABC"/>
    <w:rsid w:val="00E62D04"/>
    <w:rsid w:val="00E663F0"/>
    <w:rsid w:val="00E73357"/>
    <w:rsid w:val="00E77671"/>
    <w:rsid w:val="00E80244"/>
    <w:rsid w:val="00E822DB"/>
    <w:rsid w:val="00E86A57"/>
    <w:rsid w:val="00E875EF"/>
    <w:rsid w:val="00E91DCC"/>
    <w:rsid w:val="00E92509"/>
    <w:rsid w:val="00E96002"/>
    <w:rsid w:val="00E968C6"/>
    <w:rsid w:val="00EA2844"/>
    <w:rsid w:val="00EA3006"/>
    <w:rsid w:val="00EB09EA"/>
    <w:rsid w:val="00EB10A8"/>
    <w:rsid w:val="00EB5833"/>
    <w:rsid w:val="00EC0EEB"/>
    <w:rsid w:val="00ED166A"/>
    <w:rsid w:val="00ED2205"/>
    <w:rsid w:val="00ED2CFD"/>
    <w:rsid w:val="00ED4660"/>
    <w:rsid w:val="00ED5FF0"/>
    <w:rsid w:val="00ED7DBA"/>
    <w:rsid w:val="00EE1395"/>
    <w:rsid w:val="00EE1976"/>
    <w:rsid w:val="00EE4561"/>
    <w:rsid w:val="00EE51FD"/>
    <w:rsid w:val="00EE7C1C"/>
    <w:rsid w:val="00EF559B"/>
    <w:rsid w:val="00EF5BC4"/>
    <w:rsid w:val="00F11033"/>
    <w:rsid w:val="00F147CB"/>
    <w:rsid w:val="00F1557D"/>
    <w:rsid w:val="00F2068F"/>
    <w:rsid w:val="00F208D3"/>
    <w:rsid w:val="00F24929"/>
    <w:rsid w:val="00F25374"/>
    <w:rsid w:val="00F265E2"/>
    <w:rsid w:val="00F2690B"/>
    <w:rsid w:val="00F277D7"/>
    <w:rsid w:val="00F27E2D"/>
    <w:rsid w:val="00F27FDD"/>
    <w:rsid w:val="00F32AE7"/>
    <w:rsid w:val="00F36F5F"/>
    <w:rsid w:val="00F42DA0"/>
    <w:rsid w:val="00F43D68"/>
    <w:rsid w:val="00F45435"/>
    <w:rsid w:val="00F45C43"/>
    <w:rsid w:val="00F50FA7"/>
    <w:rsid w:val="00F51E8B"/>
    <w:rsid w:val="00F52C86"/>
    <w:rsid w:val="00F60169"/>
    <w:rsid w:val="00F659DC"/>
    <w:rsid w:val="00F65E07"/>
    <w:rsid w:val="00F76881"/>
    <w:rsid w:val="00F8158C"/>
    <w:rsid w:val="00F82C27"/>
    <w:rsid w:val="00F83C06"/>
    <w:rsid w:val="00F8477B"/>
    <w:rsid w:val="00F90E35"/>
    <w:rsid w:val="00F90E55"/>
    <w:rsid w:val="00F93DBA"/>
    <w:rsid w:val="00F93E44"/>
    <w:rsid w:val="00F95F65"/>
    <w:rsid w:val="00FB2981"/>
    <w:rsid w:val="00FB2CD4"/>
    <w:rsid w:val="00FB4C44"/>
    <w:rsid w:val="00FB5692"/>
    <w:rsid w:val="00FC4FFE"/>
    <w:rsid w:val="00FC5F33"/>
    <w:rsid w:val="00FC66D0"/>
    <w:rsid w:val="00FD0A38"/>
    <w:rsid w:val="00FD75A1"/>
    <w:rsid w:val="00FE5020"/>
    <w:rsid w:val="00FE6041"/>
    <w:rsid w:val="00FE66D9"/>
    <w:rsid w:val="00FE6893"/>
    <w:rsid w:val="00FF118F"/>
    <w:rsid w:val="00FF2122"/>
    <w:rsid w:val="00FF4933"/>
    <w:rsid w:val="00FF6FF1"/>
    <w:rsid w:val="00FF7078"/>
    <w:rsid w:val="00FF731B"/>
    <w:rsid w:val="3A7ACCA6"/>
    <w:rsid w:val="6111423D"/>
    <w:rsid w:val="688E9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4AFF3"/>
  <w15:docId w15:val="{F992593B-9369-46C4-9235-CF0BC211EA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7C7E"/>
    <w:rPr>
      <w:sz w:val="20"/>
      <w:szCs w:val="20"/>
      <w:lang w:val="en-GB"/>
    </w:rPr>
  </w:style>
  <w:style w:type="paragraph" w:styleId="Heading1">
    <w:name w:val="heading 1"/>
    <w:basedOn w:val="Normal"/>
    <w:next w:val="Normal"/>
    <w:link w:val="Heading1Char"/>
    <w:uiPriority w:val="9"/>
    <w:qFormat/>
    <w:rsid w:val="008D7473"/>
    <w:pPr>
      <w:outlineLvl w:val="0"/>
    </w:pPr>
  </w:style>
  <w:style w:type="paragraph" w:styleId="Heading2">
    <w:name w:val="heading 2"/>
    <w:basedOn w:val="Normal"/>
    <w:next w:val="Normal"/>
    <w:link w:val="Heading2Char"/>
    <w:uiPriority w:val="9"/>
    <w:semiHidden/>
    <w:unhideWhenUsed/>
    <w:qFormat/>
    <w:rsid w:val="005A3308"/>
    <w:pPr>
      <w:pBdr>
        <w:top w:val="single" w:color="FBE4CF" w:themeColor="accent1" w:themeTint="33" w:sz="24" w:space="0"/>
        <w:left w:val="single" w:color="FBE4CF" w:themeColor="accent1" w:themeTint="33" w:sz="24" w:space="0"/>
        <w:bottom w:val="single" w:color="FBE4CF" w:themeColor="accent1" w:themeTint="33" w:sz="24" w:space="0"/>
        <w:right w:val="single" w:color="FBE4CF" w:themeColor="accent1" w:themeTint="33" w:sz="24" w:space="0"/>
      </w:pBdr>
      <w:shd w:val="clear" w:color="auto" w:fill="FBE4CF"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5A3308"/>
    <w:pPr>
      <w:pBdr>
        <w:top w:val="single" w:color="EF7B10" w:themeColor="accent1" w:sz="6" w:space="2"/>
        <w:left w:val="single" w:color="EF7B10" w:themeColor="accent1" w:sz="6" w:space="2"/>
      </w:pBdr>
      <w:spacing w:before="300" w:after="0"/>
      <w:outlineLvl w:val="2"/>
    </w:pPr>
    <w:rPr>
      <w:caps/>
      <w:color w:val="773D08" w:themeColor="accent1" w:themeShade="7F"/>
      <w:spacing w:val="15"/>
      <w:sz w:val="22"/>
      <w:szCs w:val="22"/>
    </w:rPr>
  </w:style>
  <w:style w:type="paragraph" w:styleId="Heading4">
    <w:name w:val="heading 4"/>
    <w:basedOn w:val="Normal"/>
    <w:next w:val="Normal"/>
    <w:link w:val="Heading4Char"/>
    <w:uiPriority w:val="9"/>
    <w:semiHidden/>
    <w:unhideWhenUsed/>
    <w:qFormat/>
    <w:rsid w:val="005A3308"/>
    <w:pPr>
      <w:pBdr>
        <w:top w:val="dotted" w:color="EF7B10" w:themeColor="accent1" w:sz="6" w:space="2"/>
        <w:left w:val="dotted" w:color="EF7B10" w:themeColor="accent1" w:sz="6" w:space="2"/>
      </w:pBdr>
      <w:spacing w:before="300" w:after="0"/>
      <w:outlineLvl w:val="3"/>
    </w:pPr>
    <w:rPr>
      <w:caps/>
      <w:color w:val="B35B0C" w:themeColor="accent1" w:themeShade="BF"/>
      <w:spacing w:val="10"/>
      <w:sz w:val="22"/>
      <w:szCs w:val="22"/>
    </w:rPr>
  </w:style>
  <w:style w:type="paragraph" w:styleId="Heading5">
    <w:name w:val="heading 5"/>
    <w:basedOn w:val="Normal"/>
    <w:next w:val="Normal"/>
    <w:link w:val="Heading5Char"/>
    <w:uiPriority w:val="9"/>
    <w:semiHidden/>
    <w:unhideWhenUsed/>
    <w:qFormat/>
    <w:rsid w:val="005A3308"/>
    <w:pPr>
      <w:pBdr>
        <w:bottom w:val="single" w:color="EF7B10" w:themeColor="accent1" w:sz="6" w:space="1"/>
      </w:pBdr>
      <w:spacing w:before="300" w:after="0"/>
      <w:outlineLvl w:val="4"/>
    </w:pPr>
    <w:rPr>
      <w:caps/>
      <w:color w:val="B35B0C" w:themeColor="accent1" w:themeShade="BF"/>
      <w:spacing w:val="10"/>
      <w:sz w:val="22"/>
      <w:szCs w:val="22"/>
    </w:rPr>
  </w:style>
  <w:style w:type="paragraph" w:styleId="Heading6">
    <w:name w:val="heading 6"/>
    <w:basedOn w:val="Normal"/>
    <w:next w:val="Normal"/>
    <w:link w:val="Heading6Char"/>
    <w:uiPriority w:val="9"/>
    <w:semiHidden/>
    <w:unhideWhenUsed/>
    <w:qFormat/>
    <w:rsid w:val="005A3308"/>
    <w:pPr>
      <w:pBdr>
        <w:bottom w:val="dotted" w:color="EF7B10" w:themeColor="accent1" w:sz="6" w:space="1"/>
      </w:pBdr>
      <w:spacing w:before="300" w:after="0"/>
      <w:outlineLvl w:val="5"/>
    </w:pPr>
    <w:rPr>
      <w:caps/>
      <w:color w:val="B35B0C" w:themeColor="accent1" w:themeShade="BF"/>
      <w:spacing w:val="10"/>
      <w:sz w:val="22"/>
      <w:szCs w:val="22"/>
    </w:rPr>
  </w:style>
  <w:style w:type="paragraph" w:styleId="Heading7">
    <w:name w:val="heading 7"/>
    <w:basedOn w:val="Normal"/>
    <w:next w:val="Normal"/>
    <w:link w:val="Heading7Char"/>
    <w:uiPriority w:val="9"/>
    <w:semiHidden/>
    <w:unhideWhenUsed/>
    <w:qFormat/>
    <w:rsid w:val="005A3308"/>
    <w:pPr>
      <w:spacing w:before="300" w:after="0"/>
      <w:outlineLvl w:val="6"/>
    </w:pPr>
    <w:rPr>
      <w:caps/>
      <w:color w:val="B35B0C" w:themeColor="accent1" w:themeShade="BF"/>
      <w:spacing w:val="10"/>
      <w:sz w:val="22"/>
      <w:szCs w:val="22"/>
    </w:rPr>
  </w:style>
  <w:style w:type="paragraph" w:styleId="Heading8">
    <w:name w:val="heading 8"/>
    <w:basedOn w:val="Normal"/>
    <w:next w:val="Normal"/>
    <w:link w:val="Heading8Char"/>
    <w:uiPriority w:val="9"/>
    <w:semiHidden/>
    <w:unhideWhenUsed/>
    <w:qFormat/>
    <w:rsid w:val="005A3308"/>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A3308"/>
    <w:pPr>
      <w:spacing w:before="300" w:after="0"/>
      <w:outlineLvl w:val="8"/>
    </w:pPr>
    <w:rPr>
      <w:i/>
      <w:caps/>
      <w:spacing w:val="10"/>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2A09F3"/>
    <w:rPr>
      <w:color w:val="808080"/>
    </w:rPr>
  </w:style>
  <w:style w:type="paragraph" w:styleId="Header">
    <w:name w:val="header"/>
    <w:basedOn w:val="Normal"/>
    <w:link w:val="HeaderChar"/>
    <w:uiPriority w:val="99"/>
    <w:rsid w:val="002A09F3"/>
    <w:pPr>
      <w:tabs>
        <w:tab w:val="center" w:pos="4680"/>
        <w:tab w:val="right" w:pos="9360"/>
      </w:tabs>
      <w:spacing w:after="0" w:line="240" w:lineRule="auto"/>
    </w:pPr>
  </w:style>
  <w:style w:type="character" w:styleId="HeaderChar" w:customStyle="1">
    <w:name w:val="Header Char"/>
    <w:basedOn w:val="DefaultParagraphFont"/>
    <w:link w:val="Header"/>
    <w:uiPriority w:val="99"/>
    <w:rsid w:val="00ED2CFD"/>
    <w:rPr>
      <w:rFonts w:eastAsiaTheme="minorEastAsia"/>
    </w:rPr>
  </w:style>
  <w:style w:type="paragraph" w:styleId="Footer">
    <w:name w:val="footer"/>
    <w:basedOn w:val="Normal"/>
    <w:link w:val="FooterChar"/>
    <w:uiPriority w:val="99"/>
    <w:rsid w:val="002A09F3"/>
    <w:pPr>
      <w:tabs>
        <w:tab w:val="center" w:pos="4680"/>
        <w:tab w:val="right" w:pos="9360"/>
      </w:tabs>
      <w:spacing w:after="0" w:line="240" w:lineRule="auto"/>
    </w:pPr>
  </w:style>
  <w:style w:type="character" w:styleId="FooterChar" w:customStyle="1">
    <w:name w:val="Footer Char"/>
    <w:basedOn w:val="DefaultParagraphFont"/>
    <w:link w:val="Footer"/>
    <w:uiPriority w:val="99"/>
    <w:rsid w:val="00ED2CFD"/>
    <w:rPr>
      <w:rFonts w:eastAsiaTheme="minorEastAsia"/>
    </w:rPr>
  </w:style>
  <w:style w:type="paragraph" w:styleId="Caption">
    <w:name w:val="caption"/>
    <w:basedOn w:val="Normal"/>
    <w:next w:val="Normal"/>
    <w:link w:val="CaptionChar"/>
    <w:uiPriority w:val="35"/>
    <w:semiHidden/>
    <w:unhideWhenUsed/>
    <w:qFormat/>
    <w:rsid w:val="005A3308"/>
    <w:rPr>
      <w:b/>
      <w:bCs/>
      <w:color w:val="B35B0C" w:themeColor="accent1" w:themeShade="BF"/>
      <w:sz w:val="16"/>
      <w:szCs w:val="16"/>
    </w:rPr>
  </w:style>
  <w:style w:type="paragraph" w:styleId="ListParagraph">
    <w:name w:val="List Paragraph"/>
    <w:basedOn w:val="Normal"/>
    <w:uiPriority w:val="34"/>
    <w:qFormat/>
    <w:rsid w:val="005A3308"/>
    <w:pPr>
      <w:ind w:left="720"/>
      <w:contextualSpacing/>
    </w:pPr>
  </w:style>
  <w:style w:type="paragraph" w:styleId="CRIFMainTitle" w:customStyle="1">
    <w:name w:val="CRIF Main Title"/>
    <w:basedOn w:val="Normal"/>
    <w:link w:val="CRIFMainTitleChar"/>
    <w:qFormat/>
    <w:rsid w:val="001565E5"/>
    <w:pPr>
      <w:spacing w:before="0" w:after="0"/>
      <w:ind w:left="-142"/>
    </w:pPr>
    <w:rPr>
      <w:rFonts w:cs="Times New Roman (Headings CS)" w:asciiTheme="majorHAnsi" w:hAnsiTheme="majorHAnsi" w:eastAsiaTheme="majorEastAsia"/>
      <w:b/>
      <w:bCs/>
      <w:color w:val="003B79" w:themeColor="text1"/>
      <w:spacing w:val="-10"/>
      <w:sz w:val="56"/>
      <w:szCs w:val="56"/>
    </w:rPr>
  </w:style>
  <w:style w:type="character" w:styleId="CRIFMainTitleChar" w:customStyle="1">
    <w:name w:val="CRIF Main Title Char"/>
    <w:basedOn w:val="DefaultParagraphFont"/>
    <w:link w:val="CRIFMainTitle"/>
    <w:rsid w:val="001565E5"/>
    <w:rPr>
      <w:rFonts w:cs="Times New Roman (Headings CS)" w:asciiTheme="majorHAnsi" w:hAnsiTheme="majorHAnsi" w:eastAsiaTheme="majorEastAsia"/>
      <w:b/>
      <w:bCs/>
      <w:color w:val="003B79" w:themeColor="text1"/>
      <w:spacing w:val="-10"/>
      <w:sz w:val="56"/>
      <w:szCs w:val="56"/>
    </w:rPr>
  </w:style>
  <w:style w:type="paragraph" w:styleId="CRIFBodyText" w:customStyle="1">
    <w:name w:val="CRIF Body Text"/>
    <w:basedOn w:val="Normal"/>
    <w:link w:val="CRIFBodyTextChar"/>
    <w:qFormat/>
    <w:rsid w:val="00C27092"/>
    <w:pPr>
      <w:spacing w:before="0" w:after="0" w:line="240" w:lineRule="auto"/>
      <w:jc w:val="both"/>
    </w:pPr>
    <w:rPr>
      <w:rFonts w:cstheme="minorHAnsi"/>
      <w:color w:val="191919" w:themeColor="background1" w:themeShade="1A"/>
      <w:sz w:val="22"/>
      <w:szCs w:val="22"/>
    </w:rPr>
  </w:style>
  <w:style w:type="paragraph" w:styleId="CRIFTitle" w:customStyle="1">
    <w:name w:val="CRIF Title"/>
    <w:basedOn w:val="Normal"/>
    <w:next w:val="CRIFBodyText"/>
    <w:link w:val="CRIFTitleCarattere"/>
    <w:qFormat/>
    <w:rsid w:val="008D7473"/>
    <w:pPr>
      <w:spacing w:before="400" w:after="160" w:line="360" w:lineRule="auto"/>
      <w:jc w:val="both"/>
      <w:outlineLvl w:val="0"/>
    </w:pPr>
    <w:rPr>
      <w:rFonts w:cs="Times New Roman (Body CS)"/>
      <w:b/>
    </w:rPr>
  </w:style>
  <w:style w:type="character" w:styleId="CRIFBodyTextChar" w:customStyle="1">
    <w:name w:val="CRIF Body Text Char"/>
    <w:basedOn w:val="DefaultParagraphFont"/>
    <w:link w:val="CRIFBodyText"/>
    <w:rsid w:val="00C27092"/>
    <w:rPr>
      <w:rFonts w:cstheme="minorHAnsi"/>
      <w:color w:val="191919" w:themeColor="background1" w:themeShade="1A"/>
    </w:rPr>
  </w:style>
  <w:style w:type="character" w:styleId="CRIFTitleCarattere" w:customStyle="1">
    <w:name w:val="CRIF Title Carattere"/>
    <w:basedOn w:val="DefaultParagraphFont"/>
    <w:link w:val="CRIFTitle"/>
    <w:rsid w:val="00E91DCC"/>
    <w:rPr>
      <w:rFonts w:cs="Times New Roman (Body CS)"/>
      <w:b/>
      <w:sz w:val="20"/>
      <w:szCs w:val="20"/>
    </w:rPr>
  </w:style>
  <w:style w:type="paragraph" w:styleId="CRIFCaption" w:customStyle="1">
    <w:name w:val="CRIF Caption"/>
    <w:basedOn w:val="Caption"/>
    <w:link w:val="CRIFCaptionChar"/>
    <w:qFormat/>
    <w:rsid w:val="00DB038E"/>
    <w:rPr>
      <w:color w:val="auto"/>
    </w:rPr>
  </w:style>
  <w:style w:type="character" w:styleId="CaptionChar" w:customStyle="1">
    <w:name w:val="Caption Char"/>
    <w:basedOn w:val="DefaultParagraphFont"/>
    <w:link w:val="Caption"/>
    <w:uiPriority w:val="35"/>
    <w:semiHidden/>
    <w:rsid w:val="00ED2CFD"/>
    <w:rPr>
      <w:b/>
      <w:bCs/>
      <w:color w:val="B35B0C" w:themeColor="accent1" w:themeShade="BF"/>
      <w:sz w:val="16"/>
      <w:szCs w:val="16"/>
    </w:rPr>
  </w:style>
  <w:style w:type="character" w:styleId="CRIFCaptionChar" w:customStyle="1">
    <w:name w:val="CRIF Caption Char"/>
    <w:basedOn w:val="DefaultParagraphFont"/>
    <w:link w:val="CRIFCaption"/>
    <w:rsid w:val="00DB038E"/>
    <w:rPr>
      <w:b/>
      <w:bCs/>
      <w:sz w:val="16"/>
      <w:szCs w:val="16"/>
    </w:rPr>
  </w:style>
  <w:style w:type="paragraph" w:styleId="BalloonText">
    <w:name w:val="Balloon Text"/>
    <w:basedOn w:val="Normal"/>
    <w:link w:val="BalloonTextChar"/>
    <w:uiPriority w:val="99"/>
    <w:semiHidden/>
    <w:unhideWhenUsed/>
    <w:rsid w:val="004765EC"/>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765EC"/>
    <w:rPr>
      <w:rFonts w:ascii="Tahoma" w:hAnsi="Tahoma" w:cs="Tahoma" w:eastAsiaTheme="minorEastAsia"/>
      <w:sz w:val="16"/>
      <w:szCs w:val="16"/>
    </w:rPr>
  </w:style>
  <w:style w:type="character" w:styleId="Heading1Char" w:customStyle="1">
    <w:name w:val="Heading 1 Char"/>
    <w:basedOn w:val="DefaultParagraphFont"/>
    <w:link w:val="Heading1"/>
    <w:uiPriority w:val="9"/>
    <w:rsid w:val="008D7473"/>
    <w:rPr>
      <w:sz w:val="20"/>
      <w:szCs w:val="20"/>
    </w:rPr>
  </w:style>
  <w:style w:type="paragraph" w:styleId="TOC2">
    <w:name w:val="toc 2"/>
    <w:basedOn w:val="Normal"/>
    <w:next w:val="Normal"/>
    <w:autoRedefine/>
    <w:uiPriority w:val="39"/>
    <w:unhideWhenUsed/>
    <w:rsid w:val="006532D6"/>
    <w:pPr>
      <w:spacing w:before="240" w:after="0"/>
    </w:pPr>
    <w:rPr>
      <w:rFonts w:cstheme="minorHAnsi"/>
      <w:b/>
      <w:bCs/>
    </w:rPr>
  </w:style>
  <w:style w:type="paragraph" w:styleId="TOC1">
    <w:name w:val="toc 1"/>
    <w:aliases w:val="CRIF Index"/>
    <w:basedOn w:val="Heading1"/>
    <w:next w:val="Normal"/>
    <w:link w:val="TOC1Char"/>
    <w:autoRedefine/>
    <w:uiPriority w:val="39"/>
    <w:unhideWhenUsed/>
    <w:qFormat/>
    <w:rsid w:val="002B3FFB"/>
    <w:pPr>
      <w:spacing w:before="360" w:after="0"/>
    </w:pPr>
    <w:rPr>
      <w:rFonts w:asciiTheme="majorHAnsi" w:hAnsiTheme="majorHAnsi" w:cstheme="majorHAnsi"/>
      <w:b/>
      <w:bCs/>
      <w:caps/>
      <w:sz w:val="24"/>
      <w:szCs w:val="24"/>
    </w:rPr>
  </w:style>
  <w:style w:type="paragraph" w:styleId="TOC3">
    <w:name w:val="toc 3"/>
    <w:aliases w:val="Sommario"/>
    <w:basedOn w:val="Normal"/>
    <w:next w:val="Normal"/>
    <w:autoRedefine/>
    <w:uiPriority w:val="39"/>
    <w:unhideWhenUsed/>
    <w:rsid w:val="002211D8"/>
    <w:pPr>
      <w:spacing w:before="0" w:after="0"/>
      <w:ind w:left="200"/>
    </w:pPr>
    <w:rPr>
      <w:rFonts w:cstheme="minorHAnsi"/>
    </w:rPr>
  </w:style>
  <w:style w:type="table" w:styleId="Predefinita1" w:customStyle="1">
    <w:name w:val="Predefinita 1"/>
    <w:basedOn w:val="TableNormal"/>
    <w:uiPriority w:val="50"/>
    <w:rsid w:val="00246197"/>
    <w:pPr>
      <w:spacing w:after="0" w:line="240" w:lineRule="auto"/>
    </w:pPr>
    <w:tblPr>
      <w:tblStyleRowBandSize w:val="1"/>
      <w:tblStyleColBandSize w:val="1"/>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Pr>
    <w:tcPr>
      <w:shd w:val="clear" w:color="auto" w:fill="FBE4CF"/>
    </w:tcPr>
    <w:tblStylePr w:type="firstRow">
      <w:rPr>
        <w:b/>
        <w:bCs/>
        <w:color w:val="F2F2F2"/>
      </w:rPr>
      <w:tblPr/>
      <w:tcPr>
        <w:tcBorders>
          <w:top w:val="single" w:color="F2F2F2" w:sz="4" w:space="0"/>
          <w:left w:val="single" w:color="F2F2F2" w:sz="4" w:space="0"/>
          <w:right w:val="single" w:color="F2F2F2" w:sz="4" w:space="0"/>
          <w:insideH w:val="nil"/>
          <w:insideV w:val="nil"/>
        </w:tcBorders>
        <w:shd w:val="clear" w:color="auto" w:fill="EE7D11"/>
      </w:tcPr>
    </w:tblStylePr>
    <w:tblStylePr w:type="lastRow">
      <w:rPr>
        <w:b/>
        <w:bCs/>
        <w:color w:val="F2F2F2"/>
      </w:rPr>
      <w:tblPr/>
      <w:tcPr>
        <w:tcBorders>
          <w:left w:val="single" w:color="F2F2F2" w:sz="4" w:space="0"/>
          <w:bottom w:val="single" w:color="F2F2F2" w:sz="4" w:space="0"/>
          <w:right w:val="single" w:color="F2F2F2" w:sz="4" w:space="0"/>
          <w:insideH w:val="nil"/>
          <w:insideV w:val="nil"/>
        </w:tcBorders>
        <w:shd w:val="clear" w:color="auto" w:fill="EE7D11"/>
      </w:tcPr>
    </w:tblStylePr>
    <w:tblStylePr w:type="firstCol">
      <w:rPr>
        <w:b/>
        <w:bCs/>
        <w:color w:val="F2F2F2"/>
      </w:rPr>
      <w:tblPr/>
      <w:tcPr>
        <w:tcBorders>
          <w:top w:val="single" w:color="F2F2F2" w:sz="4" w:space="0"/>
          <w:left w:val="single" w:color="F2F2F2" w:sz="4" w:space="0"/>
          <w:bottom w:val="single" w:color="F2F2F2" w:sz="4" w:space="0"/>
          <w:insideV w:val="nil"/>
        </w:tcBorders>
        <w:shd w:val="clear" w:color="auto" w:fill="EE7D11"/>
      </w:tcPr>
    </w:tblStylePr>
    <w:tblStylePr w:type="lastCol">
      <w:rPr>
        <w:b/>
        <w:bCs/>
        <w:color w:val="F2F2F2"/>
      </w:rPr>
      <w:tblPr/>
      <w:tcPr>
        <w:tcBorders>
          <w:top w:val="single" w:color="F2F2F2" w:sz="4" w:space="0"/>
          <w:bottom w:val="single" w:color="F2F2F2" w:sz="4" w:space="0"/>
          <w:right w:val="single" w:color="F2F2F2" w:sz="4" w:space="0"/>
          <w:insideV w:val="nil"/>
        </w:tcBorders>
        <w:shd w:val="clear" w:color="auto" w:fill="EE7D11"/>
      </w:tcPr>
    </w:tblStylePr>
    <w:tblStylePr w:type="band1Vert">
      <w:tblPr/>
      <w:tcPr>
        <w:shd w:val="clear" w:color="auto" w:fill="F8CA9F"/>
      </w:tcPr>
    </w:tblStylePr>
    <w:tblStylePr w:type="band1Horz">
      <w:tblPr/>
      <w:tcPr>
        <w:shd w:val="clear" w:color="auto" w:fill="F8CA9F"/>
      </w:tcPr>
    </w:tblStylePr>
  </w:style>
  <w:style w:type="table" w:styleId="TableGrid">
    <w:name w:val="Table Grid"/>
    <w:basedOn w:val="TableNormal"/>
    <w:uiPriority w:val="39"/>
    <w:rsid w:val="0024619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OC1Char" w:customStyle="1">
    <w:name w:val="TOC 1 Char"/>
    <w:aliases w:val="CRIF Index Char"/>
    <w:basedOn w:val="DefaultParagraphFont"/>
    <w:link w:val="TOC1"/>
    <w:uiPriority w:val="39"/>
    <w:rsid w:val="006E2F92"/>
    <w:rPr>
      <w:rFonts w:asciiTheme="majorHAnsi" w:hAnsiTheme="majorHAnsi" w:cstheme="majorHAnsi"/>
      <w:b/>
      <w:bCs/>
      <w:caps/>
      <w:sz w:val="24"/>
      <w:szCs w:val="24"/>
      <w:lang w:val="en-GB"/>
    </w:rPr>
  </w:style>
  <w:style w:type="table" w:styleId="TableSimple1">
    <w:name w:val="Table Simple 1"/>
    <w:basedOn w:val="TableNormal"/>
    <w:uiPriority w:val="99"/>
    <w:semiHidden/>
    <w:unhideWhenUsed/>
    <w:rsid w:val="001F01C2"/>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character" w:styleId="Heading2Char" w:customStyle="1">
    <w:name w:val="Heading 2 Char"/>
    <w:basedOn w:val="DefaultParagraphFont"/>
    <w:link w:val="Heading2"/>
    <w:uiPriority w:val="9"/>
    <w:semiHidden/>
    <w:rsid w:val="005A3308"/>
    <w:rPr>
      <w:caps/>
      <w:spacing w:val="15"/>
      <w:shd w:val="clear" w:color="auto" w:fill="FBE4CF" w:themeFill="accent1" w:themeFillTint="33"/>
    </w:rPr>
  </w:style>
  <w:style w:type="character" w:styleId="Heading3Char" w:customStyle="1">
    <w:name w:val="Heading 3 Char"/>
    <w:basedOn w:val="DefaultParagraphFont"/>
    <w:link w:val="Heading3"/>
    <w:uiPriority w:val="9"/>
    <w:semiHidden/>
    <w:rsid w:val="005A3308"/>
    <w:rPr>
      <w:caps/>
      <w:color w:val="773D08" w:themeColor="accent1" w:themeShade="7F"/>
      <w:spacing w:val="15"/>
    </w:rPr>
  </w:style>
  <w:style w:type="character" w:styleId="Heading4Char" w:customStyle="1">
    <w:name w:val="Heading 4 Char"/>
    <w:basedOn w:val="DefaultParagraphFont"/>
    <w:link w:val="Heading4"/>
    <w:uiPriority w:val="9"/>
    <w:semiHidden/>
    <w:rsid w:val="005A3308"/>
    <w:rPr>
      <w:caps/>
      <w:color w:val="B35B0C" w:themeColor="accent1" w:themeShade="BF"/>
      <w:spacing w:val="10"/>
    </w:rPr>
  </w:style>
  <w:style w:type="character" w:styleId="Heading5Char" w:customStyle="1">
    <w:name w:val="Heading 5 Char"/>
    <w:basedOn w:val="DefaultParagraphFont"/>
    <w:link w:val="Heading5"/>
    <w:uiPriority w:val="9"/>
    <w:semiHidden/>
    <w:rsid w:val="005A3308"/>
    <w:rPr>
      <w:caps/>
      <w:color w:val="B35B0C" w:themeColor="accent1" w:themeShade="BF"/>
      <w:spacing w:val="10"/>
    </w:rPr>
  </w:style>
  <w:style w:type="character" w:styleId="Heading6Char" w:customStyle="1">
    <w:name w:val="Heading 6 Char"/>
    <w:basedOn w:val="DefaultParagraphFont"/>
    <w:link w:val="Heading6"/>
    <w:uiPriority w:val="9"/>
    <w:semiHidden/>
    <w:rsid w:val="005A3308"/>
    <w:rPr>
      <w:caps/>
      <w:color w:val="B35B0C" w:themeColor="accent1" w:themeShade="BF"/>
      <w:spacing w:val="10"/>
    </w:rPr>
  </w:style>
  <w:style w:type="character" w:styleId="Heading7Char" w:customStyle="1">
    <w:name w:val="Heading 7 Char"/>
    <w:basedOn w:val="DefaultParagraphFont"/>
    <w:link w:val="Heading7"/>
    <w:uiPriority w:val="9"/>
    <w:semiHidden/>
    <w:rsid w:val="005A3308"/>
    <w:rPr>
      <w:caps/>
      <w:color w:val="B35B0C" w:themeColor="accent1" w:themeShade="BF"/>
      <w:spacing w:val="10"/>
    </w:rPr>
  </w:style>
  <w:style w:type="character" w:styleId="Heading8Char" w:customStyle="1">
    <w:name w:val="Heading 8 Char"/>
    <w:basedOn w:val="DefaultParagraphFont"/>
    <w:link w:val="Heading8"/>
    <w:uiPriority w:val="9"/>
    <w:semiHidden/>
    <w:rsid w:val="005A3308"/>
    <w:rPr>
      <w:caps/>
      <w:spacing w:val="10"/>
      <w:sz w:val="18"/>
      <w:szCs w:val="18"/>
    </w:rPr>
  </w:style>
  <w:style w:type="character" w:styleId="Heading9Char" w:customStyle="1">
    <w:name w:val="Heading 9 Char"/>
    <w:basedOn w:val="DefaultParagraphFont"/>
    <w:link w:val="Heading9"/>
    <w:uiPriority w:val="9"/>
    <w:semiHidden/>
    <w:rsid w:val="005A3308"/>
    <w:rPr>
      <w:i/>
      <w:caps/>
      <w:spacing w:val="10"/>
      <w:sz w:val="18"/>
      <w:szCs w:val="18"/>
    </w:rPr>
  </w:style>
  <w:style w:type="paragraph" w:styleId="1CRIFTITLE" w:customStyle="1">
    <w:name w:val="1. CRIF TITLE"/>
    <w:basedOn w:val="CRIFTitle"/>
    <w:link w:val="1CRIFTITLECarattere"/>
    <w:qFormat/>
    <w:rsid w:val="00C27092"/>
    <w:pPr>
      <w:numPr>
        <w:numId w:val="13"/>
      </w:numPr>
      <w:tabs>
        <w:tab w:val="left" w:pos="993"/>
      </w:tabs>
      <w:spacing w:before="0" w:after="0" w:line="240" w:lineRule="auto"/>
      <w:jc w:val="left"/>
    </w:pPr>
    <w:rPr>
      <w:rFonts w:cs="Calibri" w:asciiTheme="majorHAnsi" w:hAnsiTheme="majorHAnsi"/>
      <w:color w:val="EF7B10"/>
      <w:sz w:val="48"/>
      <w:szCs w:val="48"/>
    </w:rPr>
  </w:style>
  <w:style w:type="character" w:styleId="1CRIFTITLECarattere" w:customStyle="1">
    <w:name w:val="1. CRIF TITLE Carattere"/>
    <w:basedOn w:val="CRIFTitleCarattere"/>
    <w:link w:val="1CRIFTITLE"/>
    <w:rsid w:val="00C27092"/>
    <w:rPr>
      <w:rFonts w:cs="Calibri" w:asciiTheme="majorHAnsi" w:hAnsiTheme="majorHAnsi"/>
      <w:b/>
      <w:color w:val="EF7B10"/>
      <w:sz w:val="48"/>
      <w:szCs w:val="48"/>
    </w:rPr>
  </w:style>
  <w:style w:type="paragraph" w:styleId="11CRIFTitle2" w:customStyle="1">
    <w:name w:val="1.1. CRIF Title 2"/>
    <w:basedOn w:val="Normal"/>
    <w:link w:val="11CRIFTitle2Carattere"/>
    <w:qFormat/>
    <w:rsid w:val="00C27092"/>
    <w:pPr>
      <w:numPr>
        <w:ilvl w:val="1"/>
        <w:numId w:val="13"/>
      </w:numPr>
      <w:tabs>
        <w:tab w:val="left" w:pos="1134"/>
        <w:tab w:val="left" w:pos="1843"/>
      </w:tabs>
      <w:spacing w:before="0" w:after="0"/>
      <w:outlineLvl w:val="0"/>
    </w:pPr>
    <w:rPr>
      <w:rFonts w:cs="Calibri" w:asciiTheme="majorHAnsi" w:hAnsiTheme="majorHAnsi"/>
      <w:b/>
      <w:color w:val="0073AF" w:themeColor="accent2"/>
      <w:sz w:val="40"/>
      <w:szCs w:val="40"/>
    </w:rPr>
  </w:style>
  <w:style w:type="character" w:styleId="11CRIFTitle2Carattere" w:customStyle="1">
    <w:name w:val="1.1. CRIF Title 2 Carattere"/>
    <w:basedOn w:val="DefaultParagraphFont"/>
    <w:link w:val="11CRIFTitle2"/>
    <w:rsid w:val="00C27092"/>
    <w:rPr>
      <w:rFonts w:cs="Calibri" w:asciiTheme="majorHAnsi" w:hAnsiTheme="majorHAnsi"/>
      <w:b/>
      <w:color w:val="0073AF" w:themeColor="accent2"/>
      <w:sz w:val="40"/>
      <w:szCs w:val="40"/>
    </w:rPr>
  </w:style>
  <w:style w:type="paragraph" w:styleId="Index1">
    <w:name w:val="index 1"/>
    <w:basedOn w:val="Normal"/>
    <w:next w:val="Normal"/>
    <w:autoRedefine/>
    <w:uiPriority w:val="99"/>
    <w:semiHidden/>
    <w:unhideWhenUsed/>
    <w:rsid w:val="007C0ABB"/>
    <w:pPr>
      <w:spacing w:after="0" w:line="240" w:lineRule="auto"/>
      <w:ind w:left="220" w:hanging="220"/>
    </w:pPr>
  </w:style>
  <w:style w:type="paragraph" w:styleId="Revision">
    <w:name w:val="Revision"/>
    <w:hidden/>
    <w:uiPriority w:val="99"/>
    <w:semiHidden/>
    <w:rsid w:val="00F50FA7"/>
    <w:pPr>
      <w:spacing w:before="0" w:after="0" w:line="240" w:lineRule="auto"/>
    </w:pPr>
    <w:rPr>
      <w:sz w:val="20"/>
      <w:szCs w:val="20"/>
    </w:rPr>
  </w:style>
  <w:style w:type="character" w:styleId="PageNumber">
    <w:name w:val="page number"/>
    <w:basedOn w:val="DefaultParagraphFont"/>
    <w:uiPriority w:val="99"/>
    <w:semiHidden/>
    <w:unhideWhenUsed/>
    <w:rsid w:val="003A4F6D"/>
  </w:style>
  <w:style w:type="table" w:styleId="GridTable1Light">
    <w:name w:val="Grid Table 1 Light"/>
    <w:basedOn w:val="TableNormal"/>
    <w:uiPriority w:val="46"/>
    <w:rsid w:val="002979CC"/>
    <w:pPr>
      <w:spacing w:after="0" w:line="240" w:lineRule="auto"/>
    </w:pPr>
    <w:tblPr>
      <w:tblStyleRowBandSize w:val="1"/>
      <w:tblStyleColBandSize w:val="1"/>
      <w:tblBorders>
        <w:top w:val="single" w:color="63AFFF" w:themeColor="text1" w:themeTint="66" w:sz="4" w:space="0"/>
        <w:left w:val="single" w:color="63AFFF" w:themeColor="text1" w:themeTint="66" w:sz="4" w:space="0"/>
        <w:bottom w:val="single" w:color="63AFFF" w:themeColor="text1" w:themeTint="66" w:sz="4" w:space="0"/>
        <w:right w:val="single" w:color="63AFFF" w:themeColor="text1" w:themeTint="66" w:sz="4" w:space="0"/>
        <w:insideH w:val="single" w:color="63AFFF" w:themeColor="text1" w:themeTint="66" w:sz="4" w:space="0"/>
        <w:insideV w:val="single" w:color="63AFFF" w:themeColor="text1" w:themeTint="66" w:sz="4" w:space="0"/>
      </w:tblBorders>
    </w:tblPr>
    <w:tblStylePr w:type="firstRow">
      <w:rPr>
        <w:b/>
        <w:bCs/>
      </w:rPr>
      <w:tblPr/>
      <w:tcPr>
        <w:tcBorders>
          <w:bottom w:val="single" w:color="1586FF" w:themeColor="text1" w:themeTint="99" w:sz="12" w:space="0"/>
        </w:tcBorders>
      </w:tcPr>
    </w:tblStylePr>
    <w:tblStylePr w:type="lastRow">
      <w:rPr>
        <w:b/>
        <w:bCs/>
      </w:rPr>
      <w:tblPr/>
      <w:tcPr>
        <w:tcBorders>
          <w:top w:val="double" w:color="1586FF"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979CC"/>
    <w:pPr>
      <w:spacing w:after="0" w:line="240" w:lineRule="auto"/>
    </w:pPr>
    <w:tblPr>
      <w:tblStyleRowBandSize w:val="1"/>
      <w:tblStyleColBandSize w:val="1"/>
      <w:tblBorders>
        <w:top w:val="single" w:color="F8CA9F" w:themeColor="accent1" w:themeTint="66" w:sz="4" w:space="0"/>
        <w:left w:val="single" w:color="F8CA9F" w:themeColor="accent1" w:themeTint="66" w:sz="4" w:space="0"/>
        <w:bottom w:val="single" w:color="F8CA9F" w:themeColor="accent1" w:themeTint="66" w:sz="4" w:space="0"/>
        <w:right w:val="single" w:color="F8CA9F" w:themeColor="accent1" w:themeTint="66" w:sz="4" w:space="0"/>
        <w:insideH w:val="single" w:color="F8CA9F" w:themeColor="accent1" w:themeTint="66" w:sz="4" w:space="0"/>
        <w:insideV w:val="single" w:color="F8CA9F" w:themeColor="accent1" w:themeTint="66" w:sz="4" w:space="0"/>
      </w:tblBorders>
    </w:tblPr>
    <w:tblStylePr w:type="firstRow">
      <w:rPr>
        <w:b/>
        <w:bCs/>
      </w:rPr>
      <w:tblPr/>
      <w:tcPr>
        <w:tcBorders>
          <w:bottom w:val="single" w:color="F5AF6F" w:themeColor="accent1" w:themeTint="99" w:sz="12" w:space="0"/>
        </w:tcBorders>
      </w:tcPr>
    </w:tblStylePr>
    <w:tblStylePr w:type="lastRow">
      <w:rPr>
        <w:b/>
        <w:bCs/>
      </w:rPr>
      <w:tblPr/>
      <w:tcPr>
        <w:tcBorders>
          <w:top w:val="double" w:color="F5AF6F" w:themeColor="accent1"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2979CC"/>
    <w:pPr>
      <w:spacing w:after="0" w:line="240" w:lineRule="auto"/>
    </w:pPr>
    <w:tblPr>
      <w:tblStyleRowBandSize w:val="1"/>
      <w:tblStyleColBandSize w:val="1"/>
      <w:tblBorders>
        <w:top w:val="single" w:color="88D3FB" w:themeColor="accent3" w:themeTint="66" w:sz="4" w:space="0"/>
        <w:left w:val="single" w:color="88D3FB" w:themeColor="accent3" w:themeTint="66" w:sz="4" w:space="0"/>
        <w:bottom w:val="single" w:color="88D3FB" w:themeColor="accent3" w:themeTint="66" w:sz="4" w:space="0"/>
        <w:right w:val="single" w:color="88D3FB" w:themeColor="accent3" w:themeTint="66" w:sz="4" w:space="0"/>
        <w:insideH w:val="single" w:color="88D3FB" w:themeColor="accent3" w:themeTint="66" w:sz="4" w:space="0"/>
        <w:insideV w:val="single" w:color="88D3FB" w:themeColor="accent3" w:themeTint="66" w:sz="4" w:space="0"/>
      </w:tblBorders>
    </w:tblPr>
    <w:tblStylePr w:type="firstRow">
      <w:rPr>
        <w:b/>
        <w:bCs/>
      </w:rPr>
      <w:tblPr/>
      <w:tcPr>
        <w:tcBorders>
          <w:bottom w:val="single" w:color="4DBDF9" w:themeColor="accent3" w:themeTint="99" w:sz="12" w:space="0"/>
        </w:tcBorders>
      </w:tcPr>
    </w:tblStylePr>
    <w:tblStylePr w:type="lastRow">
      <w:rPr>
        <w:b/>
        <w:bCs/>
      </w:rPr>
      <w:tblPr/>
      <w:tcPr>
        <w:tcBorders>
          <w:top w:val="double" w:color="4DBDF9"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2979CC"/>
    <w:pPr>
      <w:spacing w:after="0" w:line="240" w:lineRule="auto"/>
    </w:pPr>
    <w:tblPr>
      <w:tblStyleRowBandSize w:val="1"/>
      <w:tblStyleColBandSize w:val="1"/>
      <w:tblBorders>
        <w:top w:val="single" w:color="DFEBF7" w:themeColor="accent4" w:themeTint="66" w:sz="4" w:space="0"/>
        <w:left w:val="single" w:color="DFEBF7" w:themeColor="accent4" w:themeTint="66" w:sz="4" w:space="0"/>
        <w:bottom w:val="single" w:color="DFEBF7" w:themeColor="accent4" w:themeTint="66" w:sz="4" w:space="0"/>
        <w:right w:val="single" w:color="DFEBF7" w:themeColor="accent4" w:themeTint="66" w:sz="4" w:space="0"/>
        <w:insideH w:val="single" w:color="DFEBF7" w:themeColor="accent4" w:themeTint="66" w:sz="4" w:space="0"/>
        <w:insideV w:val="single" w:color="DFEBF7" w:themeColor="accent4" w:themeTint="66" w:sz="4" w:space="0"/>
      </w:tblBorders>
    </w:tblPr>
    <w:tblStylePr w:type="firstRow">
      <w:rPr>
        <w:b/>
        <w:bCs/>
      </w:rPr>
      <w:tblPr/>
      <w:tcPr>
        <w:tcBorders>
          <w:bottom w:val="single" w:color="CFE1F3" w:themeColor="accent4" w:themeTint="99" w:sz="12" w:space="0"/>
        </w:tcBorders>
      </w:tcPr>
    </w:tblStylePr>
    <w:tblStylePr w:type="lastRow">
      <w:rPr>
        <w:b/>
        <w:bCs/>
      </w:rPr>
      <w:tblPr/>
      <w:tcPr>
        <w:tcBorders>
          <w:top w:val="double" w:color="CFE1F3" w:themeColor="accent4"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2979CC"/>
    <w:pPr>
      <w:spacing w:after="0" w:line="240" w:lineRule="auto"/>
    </w:pPr>
    <w:tblPr>
      <w:tblStyleRowBandSize w:val="1"/>
      <w:tblStyleColBandSize w:val="1"/>
      <w:tblBorders>
        <w:top w:val="single" w:color="FBE2B4" w:themeColor="accent6" w:themeTint="66" w:sz="4" w:space="0"/>
        <w:left w:val="single" w:color="FBE2B4" w:themeColor="accent6" w:themeTint="66" w:sz="4" w:space="0"/>
        <w:bottom w:val="single" w:color="FBE2B4" w:themeColor="accent6" w:themeTint="66" w:sz="4" w:space="0"/>
        <w:right w:val="single" w:color="FBE2B4" w:themeColor="accent6" w:themeTint="66" w:sz="4" w:space="0"/>
        <w:insideH w:val="single" w:color="FBE2B4" w:themeColor="accent6" w:themeTint="66" w:sz="4" w:space="0"/>
        <w:insideV w:val="single" w:color="FBE2B4" w:themeColor="accent6" w:themeTint="66" w:sz="4" w:space="0"/>
      </w:tblBorders>
    </w:tblPr>
    <w:tblStylePr w:type="firstRow">
      <w:rPr>
        <w:b/>
        <w:bCs/>
      </w:rPr>
      <w:tblPr/>
      <w:tcPr>
        <w:tcBorders>
          <w:bottom w:val="single" w:color="F9D38F" w:themeColor="accent6" w:themeTint="99" w:sz="12" w:space="0"/>
        </w:tcBorders>
      </w:tcPr>
    </w:tblStylePr>
    <w:tblStylePr w:type="lastRow">
      <w:rPr>
        <w:b/>
        <w:bCs/>
      </w:rPr>
      <w:tblPr/>
      <w:tcPr>
        <w:tcBorders>
          <w:top w:val="double" w:color="F9D38F" w:themeColor="accent6" w:themeTint="99" w:sz="2" w:space="0"/>
        </w:tcBorders>
      </w:tcPr>
    </w:tblStylePr>
    <w:tblStylePr w:type="firstCol">
      <w:rPr>
        <w:b/>
        <w:bCs/>
      </w:rPr>
    </w:tblStylePr>
    <w:tblStylePr w:type="lastCol">
      <w:rPr>
        <w:b/>
        <w:bCs/>
      </w:rPr>
    </w:tblStylePr>
  </w:style>
  <w:style w:type="table" w:styleId="TableGridLight">
    <w:name w:val="Grid Table Light"/>
    <w:basedOn w:val="TableNormal"/>
    <w:uiPriority w:val="40"/>
    <w:rsid w:val="003D3F5C"/>
    <w:pPr>
      <w:spacing w:after="0" w:line="240" w:lineRule="auto"/>
    </w:pPr>
    <w:tblPr>
      <w:tblBorders>
        <w:top w:val="single" w:color="BABABA" w:themeColor="background1" w:themeShade="BF" w:sz="4" w:space="0"/>
        <w:left w:val="single" w:color="BABABA" w:themeColor="background1" w:themeShade="BF" w:sz="4" w:space="0"/>
        <w:bottom w:val="single" w:color="BABABA" w:themeColor="background1" w:themeShade="BF" w:sz="4" w:space="0"/>
        <w:right w:val="single" w:color="BABABA" w:themeColor="background1" w:themeShade="BF" w:sz="4" w:space="0"/>
        <w:insideH w:val="single" w:color="BABABA" w:themeColor="background1" w:themeShade="BF" w:sz="4" w:space="0"/>
        <w:insideV w:val="single" w:color="BABABA" w:themeColor="background1" w:themeShade="BF" w:sz="4" w:space="0"/>
      </w:tblBorders>
    </w:tblPr>
  </w:style>
  <w:style w:type="table" w:styleId="GridTable3-Accent4">
    <w:name w:val="Grid Table 3 Accent 4"/>
    <w:basedOn w:val="TableNormal"/>
    <w:uiPriority w:val="48"/>
    <w:rsid w:val="003D3F5C"/>
    <w:pPr>
      <w:spacing w:after="0" w:line="240" w:lineRule="auto"/>
    </w:pPr>
    <w:tblPr>
      <w:tblStyleRowBandSize w:val="1"/>
      <w:tblStyleColBandSize w:val="1"/>
      <w:tblBorders>
        <w:top w:val="single" w:color="CFE1F3" w:themeColor="accent4" w:themeTint="99" w:sz="4" w:space="0"/>
        <w:left w:val="single" w:color="CFE1F3" w:themeColor="accent4" w:themeTint="99" w:sz="4" w:space="0"/>
        <w:bottom w:val="single" w:color="CFE1F3" w:themeColor="accent4" w:themeTint="99" w:sz="4" w:space="0"/>
        <w:right w:val="single" w:color="CFE1F3" w:themeColor="accent4" w:themeTint="99" w:sz="4" w:space="0"/>
        <w:insideH w:val="single" w:color="CFE1F3" w:themeColor="accent4" w:themeTint="99" w:sz="4" w:space="0"/>
        <w:insideV w:val="single" w:color="CFE1F3" w:themeColor="accent4" w:themeTint="99" w:sz="4" w:space="0"/>
      </w:tblBorders>
    </w:tblPr>
    <w:tblStylePr w:type="firstRow">
      <w:rPr>
        <w:b/>
        <w:bCs/>
      </w:rPr>
      <w:tblPr/>
      <w:tcPr>
        <w:tcBorders>
          <w:top w:val="nil"/>
          <w:left w:val="nil"/>
          <w:right w:val="nil"/>
          <w:insideH w:val="nil"/>
          <w:insideV w:val="nil"/>
        </w:tcBorders>
        <w:shd w:val="clear" w:color="auto" w:fill="F9F9F9" w:themeFill="background1"/>
      </w:tcPr>
    </w:tblStylePr>
    <w:tblStylePr w:type="lastRow">
      <w:rPr>
        <w:b/>
        <w:bCs/>
      </w:rPr>
      <w:tblPr/>
      <w:tcPr>
        <w:tcBorders>
          <w:left w:val="nil"/>
          <w:bottom w:val="nil"/>
          <w:right w:val="nil"/>
          <w:insideH w:val="nil"/>
          <w:insideV w:val="nil"/>
        </w:tcBorders>
        <w:shd w:val="clear" w:color="auto" w:fill="F9F9F9" w:themeFill="background1"/>
      </w:tcPr>
    </w:tblStylePr>
    <w:tblStylePr w:type="firstCol">
      <w:pPr>
        <w:jc w:val="right"/>
      </w:pPr>
      <w:rPr>
        <w:i/>
        <w:iCs/>
      </w:rPr>
      <w:tblPr/>
      <w:tcPr>
        <w:tcBorders>
          <w:top w:val="nil"/>
          <w:left w:val="nil"/>
          <w:bottom w:val="nil"/>
          <w:insideH w:val="nil"/>
          <w:insideV w:val="nil"/>
        </w:tcBorders>
        <w:shd w:val="clear" w:color="auto" w:fill="F9F9F9" w:themeFill="background1"/>
      </w:tcPr>
    </w:tblStylePr>
    <w:tblStylePr w:type="lastCol">
      <w:rPr>
        <w:i/>
        <w:iCs/>
      </w:rPr>
      <w:tblPr/>
      <w:tcPr>
        <w:tcBorders>
          <w:top w:val="nil"/>
          <w:bottom w:val="nil"/>
          <w:right w:val="nil"/>
          <w:insideH w:val="nil"/>
          <w:insideV w:val="nil"/>
        </w:tcBorders>
        <w:shd w:val="clear" w:color="auto" w:fill="F9F9F9" w:themeFill="background1"/>
      </w:tcPr>
    </w:tblStylePr>
    <w:tblStylePr w:type="band1Vert">
      <w:tblPr/>
      <w:tcPr>
        <w:shd w:val="clear" w:color="auto" w:fill="EFF5FB" w:themeFill="accent4" w:themeFillTint="33"/>
      </w:tcPr>
    </w:tblStylePr>
    <w:tblStylePr w:type="band1Horz">
      <w:tblPr/>
      <w:tcPr>
        <w:shd w:val="clear" w:color="auto" w:fill="EFF5FB" w:themeFill="accent4" w:themeFillTint="33"/>
      </w:tcPr>
    </w:tblStylePr>
    <w:tblStylePr w:type="neCell">
      <w:tblPr/>
      <w:tcPr>
        <w:tcBorders>
          <w:bottom w:val="single" w:color="CFE1F3" w:themeColor="accent4" w:themeTint="99" w:sz="4" w:space="0"/>
        </w:tcBorders>
      </w:tcPr>
    </w:tblStylePr>
    <w:tblStylePr w:type="nwCell">
      <w:tblPr/>
      <w:tcPr>
        <w:tcBorders>
          <w:bottom w:val="single" w:color="CFE1F3" w:themeColor="accent4" w:themeTint="99" w:sz="4" w:space="0"/>
        </w:tcBorders>
      </w:tcPr>
    </w:tblStylePr>
    <w:tblStylePr w:type="seCell">
      <w:tblPr/>
      <w:tcPr>
        <w:tcBorders>
          <w:top w:val="single" w:color="CFE1F3" w:themeColor="accent4" w:themeTint="99" w:sz="4" w:space="0"/>
        </w:tcBorders>
      </w:tcPr>
    </w:tblStylePr>
    <w:tblStylePr w:type="swCell">
      <w:tblPr/>
      <w:tcPr>
        <w:tcBorders>
          <w:top w:val="single" w:color="CFE1F3" w:themeColor="accent4" w:themeTint="99" w:sz="4" w:space="0"/>
        </w:tcBorders>
      </w:tcPr>
    </w:tblStylePr>
  </w:style>
  <w:style w:type="table" w:styleId="GridTable3-Accent5">
    <w:name w:val="Grid Table 3 Accent 5"/>
    <w:basedOn w:val="TableNormal"/>
    <w:uiPriority w:val="48"/>
    <w:rsid w:val="003D3F5C"/>
    <w:pPr>
      <w:spacing w:after="0" w:line="240" w:lineRule="auto"/>
    </w:pPr>
    <w:tblPr>
      <w:tblStyleRowBandSize w:val="1"/>
      <w:tblStyleColBandSize w:val="1"/>
      <w:tblBorders>
        <w:top w:val="single" w:color="F9BC9D" w:themeColor="accent5" w:themeTint="99" w:sz="4" w:space="0"/>
        <w:left w:val="single" w:color="F9BC9D" w:themeColor="accent5" w:themeTint="99" w:sz="4" w:space="0"/>
        <w:bottom w:val="single" w:color="F9BC9D" w:themeColor="accent5" w:themeTint="99" w:sz="4" w:space="0"/>
        <w:right w:val="single" w:color="F9BC9D" w:themeColor="accent5" w:themeTint="99" w:sz="4" w:space="0"/>
        <w:insideH w:val="single" w:color="F9BC9D" w:themeColor="accent5" w:themeTint="99" w:sz="4" w:space="0"/>
        <w:insideV w:val="single" w:color="F9BC9D" w:themeColor="accent5" w:themeTint="99" w:sz="4" w:space="0"/>
      </w:tblBorders>
    </w:tblPr>
    <w:tblStylePr w:type="firstRow">
      <w:rPr>
        <w:b/>
        <w:bCs/>
      </w:rPr>
      <w:tblPr/>
      <w:tcPr>
        <w:tcBorders>
          <w:top w:val="nil"/>
          <w:left w:val="nil"/>
          <w:right w:val="nil"/>
          <w:insideH w:val="nil"/>
          <w:insideV w:val="nil"/>
        </w:tcBorders>
        <w:shd w:val="clear" w:color="auto" w:fill="F9F9F9" w:themeFill="background1"/>
      </w:tcPr>
    </w:tblStylePr>
    <w:tblStylePr w:type="lastRow">
      <w:rPr>
        <w:b/>
        <w:bCs/>
      </w:rPr>
      <w:tblPr/>
      <w:tcPr>
        <w:tcBorders>
          <w:left w:val="nil"/>
          <w:bottom w:val="nil"/>
          <w:right w:val="nil"/>
          <w:insideH w:val="nil"/>
          <w:insideV w:val="nil"/>
        </w:tcBorders>
        <w:shd w:val="clear" w:color="auto" w:fill="F9F9F9" w:themeFill="background1"/>
      </w:tcPr>
    </w:tblStylePr>
    <w:tblStylePr w:type="firstCol">
      <w:pPr>
        <w:jc w:val="right"/>
      </w:pPr>
      <w:rPr>
        <w:i/>
        <w:iCs/>
      </w:rPr>
      <w:tblPr/>
      <w:tcPr>
        <w:tcBorders>
          <w:top w:val="nil"/>
          <w:left w:val="nil"/>
          <w:bottom w:val="nil"/>
          <w:insideH w:val="nil"/>
          <w:insideV w:val="nil"/>
        </w:tcBorders>
        <w:shd w:val="clear" w:color="auto" w:fill="F9F9F9" w:themeFill="background1"/>
      </w:tcPr>
    </w:tblStylePr>
    <w:tblStylePr w:type="lastCol">
      <w:rPr>
        <w:i/>
        <w:iCs/>
      </w:rPr>
      <w:tblPr/>
      <w:tcPr>
        <w:tcBorders>
          <w:top w:val="nil"/>
          <w:bottom w:val="nil"/>
          <w:right w:val="nil"/>
          <w:insideH w:val="nil"/>
          <w:insideV w:val="nil"/>
        </w:tcBorders>
        <w:shd w:val="clear" w:color="auto" w:fill="F9F9F9" w:themeFill="background1"/>
      </w:tcPr>
    </w:tblStylePr>
    <w:tblStylePr w:type="band1Vert">
      <w:tblPr/>
      <w:tcPr>
        <w:shd w:val="clear" w:color="auto" w:fill="FDE8DE" w:themeFill="accent5" w:themeFillTint="33"/>
      </w:tcPr>
    </w:tblStylePr>
    <w:tblStylePr w:type="band1Horz">
      <w:tblPr/>
      <w:tcPr>
        <w:shd w:val="clear" w:color="auto" w:fill="FDE8DE" w:themeFill="accent5" w:themeFillTint="33"/>
      </w:tcPr>
    </w:tblStylePr>
    <w:tblStylePr w:type="neCell">
      <w:tblPr/>
      <w:tcPr>
        <w:tcBorders>
          <w:bottom w:val="single" w:color="F9BC9D" w:themeColor="accent5" w:themeTint="99" w:sz="4" w:space="0"/>
        </w:tcBorders>
      </w:tcPr>
    </w:tblStylePr>
    <w:tblStylePr w:type="nwCell">
      <w:tblPr/>
      <w:tcPr>
        <w:tcBorders>
          <w:bottom w:val="single" w:color="F9BC9D" w:themeColor="accent5" w:themeTint="99" w:sz="4" w:space="0"/>
        </w:tcBorders>
      </w:tcPr>
    </w:tblStylePr>
    <w:tblStylePr w:type="seCell">
      <w:tblPr/>
      <w:tcPr>
        <w:tcBorders>
          <w:top w:val="single" w:color="F9BC9D" w:themeColor="accent5" w:themeTint="99" w:sz="4" w:space="0"/>
        </w:tcBorders>
      </w:tcPr>
    </w:tblStylePr>
    <w:tblStylePr w:type="swCell">
      <w:tblPr/>
      <w:tcPr>
        <w:tcBorders>
          <w:top w:val="single" w:color="F9BC9D" w:themeColor="accent5" w:themeTint="99" w:sz="4" w:space="0"/>
        </w:tcBorders>
      </w:tcPr>
    </w:tblStylePr>
  </w:style>
  <w:style w:type="table" w:styleId="GridTable5Dark">
    <w:name w:val="Grid Table 5 Dark"/>
    <w:basedOn w:val="TableNormal"/>
    <w:uiPriority w:val="50"/>
    <w:rsid w:val="003D3F5C"/>
    <w:pPr>
      <w:spacing w:after="0" w:line="240" w:lineRule="auto"/>
    </w:pPr>
    <w:tblPr>
      <w:tblStyleRowBandSize w:val="1"/>
      <w:tblStyleColBandSize w:val="1"/>
      <w:tblBorders>
        <w:top w:val="single" w:color="F9F9F9" w:themeColor="background1" w:sz="4" w:space="0"/>
        <w:left w:val="single" w:color="F9F9F9" w:themeColor="background1" w:sz="4" w:space="0"/>
        <w:bottom w:val="single" w:color="F9F9F9" w:themeColor="background1" w:sz="4" w:space="0"/>
        <w:right w:val="single" w:color="F9F9F9" w:themeColor="background1" w:sz="4" w:space="0"/>
        <w:insideH w:val="single" w:color="F9F9F9" w:themeColor="background1" w:sz="4" w:space="0"/>
        <w:insideV w:val="single" w:color="F9F9F9" w:themeColor="background1" w:sz="4" w:space="0"/>
      </w:tblBorders>
    </w:tblPr>
    <w:tcPr>
      <w:shd w:val="clear" w:color="auto" w:fill="B1D6FF" w:themeFill="text1" w:themeFillTint="33"/>
    </w:tcPr>
    <w:tblStylePr w:type="firstRow">
      <w:rPr>
        <w:b/>
        <w:bCs/>
        <w:color w:val="F9F9F9" w:themeColor="background1"/>
      </w:rPr>
      <w:tblPr/>
      <w:tcPr>
        <w:tcBorders>
          <w:top w:val="single" w:color="F9F9F9" w:themeColor="background1" w:sz="4" w:space="0"/>
          <w:left w:val="single" w:color="F9F9F9" w:themeColor="background1" w:sz="4" w:space="0"/>
          <w:right w:val="single" w:color="F9F9F9" w:themeColor="background1" w:sz="4" w:space="0"/>
          <w:insideH w:val="nil"/>
          <w:insideV w:val="nil"/>
        </w:tcBorders>
        <w:shd w:val="clear" w:color="auto" w:fill="003B79" w:themeFill="text1"/>
      </w:tcPr>
    </w:tblStylePr>
    <w:tblStylePr w:type="lastRow">
      <w:rPr>
        <w:b/>
        <w:bCs/>
        <w:color w:val="F9F9F9" w:themeColor="background1"/>
      </w:rPr>
      <w:tblPr/>
      <w:tcPr>
        <w:tcBorders>
          <w:left w:val="single" w:color="F9F9F9" w:themeColor="background1" w:sz="4" w:space="0"/>
          <w:bottom w:val="single" w:color="F9F9F9" w:themeColor="background1" w:sz="4" w:space="0"/>
          <w:right w:val="single" w:color="F9F9F9" w:themeColor="background1" w:sz="4" w:space="0"/>
          <w:insideH w:val="nil"/>
          <w:insideV w:val="nil"/>
        </w:tcBorders>
        <w:shd w:val="clear" w:color="auto" w:fill="003B79" w:themeFill="text1"/>
      </w:tcPr>
    </w:tblStylePr>
    <w:tblStylePr w:type="firstCol">
      <w:rPr>
        <w:b/>
        <w:bCs/>
        <w:color w:val="F9F9F9" w:themeColor="background1"/>
      </w:rPr>
      <w:tblPr/>
      <w:tcPr>
        <w:tcBorders>
          <w:top w:val="single" w:color="F9F9F9" w:themeColor="background1" w:sz="4" w:space="0"/>
          <w:left w:val="single" w:color="F9F9F9" w:themeColor="background1" w:sz="4" w:space="0"/>
          <w:bottom w:val="single" w:color="F9F9F9" w:themeColor="background1" w:sz="4" w:space="0"/>
          <w:insideV w:val="nil"/>
        </w:tcBorders>
        <w:shd w:val="clear" w:color="auto" w:fill="003B79" w:themeFill="text1"/>
      </w:tcPr>
    </w:tblStylePr>
    <w:tblStylePr w:type="lastCol">
      <w:rPr>
        <w:b/>
        <w:bCs/>
        <w:color w:val="F9F9F9" w:themeColor="background1"/>
      </w:rPr>
      <w:tblPr/>
      <w:tcPr>
        <w:tcBorders>
          <w:top w:val="single" w:color="F9F9F9" w:themeColor="background1" w:sz="4" w:space="0"/>
          <w:bottom w:val="single" w:color="F9F9F9" w:themeColor="background1" w:sz="4" w:space="0"/>
          <w:right w:val="single" w:color="F9F9F9" w:themeColor="background1" w:sz="4" w:space="0"/>
          <w:insideV w:val="nil"/>
        </w:tcBorders>
        <w:shd w:val="clear" w:color="auto" w:fill="003B79" w:themeFill="text1"/>
      </w:tcPr>
    </w:tblStylePr>
    <w:tblStylePr w:type="band1Vert">
      <w:tblPr/>
      <w:tcPr>
        <w:shd w:val="clear" w:color="auto" w:fill="63AFFF" w:themeFill="text1" w:themeFillTint="66"/>
      </w:tcPr>
    </w:tblStylePr>
    <w:tblStylePr w:type="band1Horz">
      <w:tblPr/>
      <w:tcPr>
        <w:shd w:val="clear" w:color="auto" w:fill="63AFFF" w:themeFill="text1" w:themeFillTint="66"/>
      </w:tcPr>
    </w:tblStylePr>
  </w:style>
  <w:style w:type="table" w:styleId="ListTable4-Accent4">
    <w:name w:val="List Table 4 Accent 4"/>
    <w:basedOn w:val="TableNormal"/>
    <w:uiPriority w:val="49"/>
    <w:rsid w:val="003D3F5C"/>
    <w:pPr>
      <w:spacing w:after="0" w:line="240" w:lineRule="auto"/>
    </w:pPr>
    <w:tblPr>
      <w:tblStyleRowBandSize w:val="1"/>
      <w:tblStyleColBandSize w:val="1"/>
      <w:tblBorders>
        <w:top w:val="single" w:color="CFE1F3" w:themeColor="accent4" w:themeTint="99" w:sz="4" w:space="0"/>
        <w:left w:val="single" w:color="CFE1F3" w:themeColor="accent4" w:themeTint="99" w:sz="4" w:space="0"/>
        <w:bottom w:val="single" w:color="CFE1F3" w:themeColor="accent4" w:themeTint="99" w:sz="4" w:space="0"/>
        <w:right w:val="single" w:color="CFE1F3" w:themeColor="accent4" w:themeTint="99" w:sz="4" w:space="0"/>
        <w:insideH w:val="single" w:color="CFE1F3" w:themeColor="accent4" w:themeTint="99" w:sz="4" w:space="0"/>
      </w:tblBorders>
    </w:tblPr>
    <w:tblStylePr w:type="firstRow">
      <w:rPr>
        <w:b/>
        <w:bCs/>
        <w:color w:val="F9F9F9" w:themeColor="background1"/>
      </w:rPr>
      <w:tblPr/>
      <w:tcPr>
        <w:tcBorders>
          <w:top w:val="single" w:color="B0CEEC" w:themeColor="accent4" w:sz="4" w:space="0"/>
          <w:left w:val="single" w:color="B0CEEC" w:themeColor="accent4" w:sz="4" w:space="0"/>
          <w:bottom w:val="single" w:color="B0CEEC" w:themeColor="accent4" w:sz="4" w:space="0"/>
          <w:right w:val="single" w:color="B0CEEC" w:themeColor="accent4" w:sz="4" w:space="0"/>
          <w:insideH w:val="nil"/>
        </w:tcBorders>
        <w:shd w:val="clear" w:color="auto" w:fill="B0CEEC" w:themeFill="accent4"/>
      </w:tcPr>
    </w:tblStylePr>
    <w:tblStylePr w:type="lastRow">
      <w:rPr>
        <w:b/>
        <w:bCs/>
      </w:rPr>
      <w:tblPr/>
      <w:tcPr>
        <w:tcBorders>
          <w:top w:val="double" w:color="CFE1F3" w:themeColor="accent4" w:themeTint="99" w:sz="4" w:space="0"/>
        </w:tcBorders>
      </w:tcPr>
    </w:tblStylePr>
    <w:tblStylePr w:type="firstCol">
      <w:rPr>
        <w:b/>
        <w:bCs/>
      </w:rPr>
    </w:tblStylePr>
    <w:tblStylePr w:type="lastCol">
      <w:rPr>
        <w:b/>
        <w:bCs/>
      </w:rPr>
    </w:tblStylePr>
    <w:tblStylePr w:type="band1Vert">
      <w:tblPr/>
      <w:tcPr>
        <w:shd w:val="clear" w:color="auto" w:fill="EFF5FB" w:themeFill="accent4" w:themeFillTint="33"/>
      </w:tcPr>
    </w:tblStylePr>
    <w:tblStylePr w:type="band1Horz">
      <w:tblPr/>
      <w:tcPr>
        <w:shd w:val="clear" w:color="auto" w:fill="EFF5FB" w:themeFill="accent4" w:themeFillTint="33"/>
      </w:tcPr>
    </w:tblStylePr>
  </w:style>
  <w:style w:type="character" w:styleId="UnresolvedMention1" w:customStyle="1">
    <w:name w:val="Unresolved Mention1"/>
    <w:basedOn w:val="DefaultParagraphFont"/>
    <w:uiPriority w:val="99"/>
    <w:semiHidden/>
    <w:unhideWhenUsed/>
    <w:rsid w:val="008F0C9B"/>
    <w:rPr>
      <w:color w:val="605E5C"/>
      <w:shd w:val="clear" w:color="auto" w:fill="E1DFDD"/>
    </w:rPr>
  </w:style>
  <w:style w:type="character" w:styleId="FollowedHyperlink">
    <w:name w:val="FollowedHyperlink"/>
    <w:basedOn w:val="DefaultParagraphFont"/>
    <w:uiPriority w:val="99"/>
    <w:semiHidden/>
    <w:unhideWhenUsed/>
    <w:rsid w:val="008F0C9B"/>
    <w:rPr>
      <w:color w:val="FF00FF" w:themeColor="followedHyperlink"/>
      <w:u w:val="single"/>
    </w:rPr>
  </w:style>
  <w:style w:type="paragraph" w:styleId="NoSpacing">
    <w:name w:val="No Spacing"/>
    <w:uiPriority w:val="1"/>
    <w:qFormat/>
    <w:rsid w:val="005D7DDD"/>
    <w:pPr>
      <w:spacing w:before="0" w:after="0" w:line="240" w:lineRule="auto"/>
    </w:pPr>
    <w:rPr>
      <w:lang w:eastAsia="zh-CN"/>
    </w:rPr>
  </w:style>
  <w:style w:type="character" w:styleId="Hyperlink">
    <w:name w:val="Hyperlink"/>
    <w:basedOn w:val="DefaultParagraphFont"/>
    <w:uiPriority w:val="99"/>
    <w:unhideWhenUsed/>
    <w:rsid w:val="0028361E"/>
    <w:rPr>
      <w:color w:val="0000FF" w:themeColor="hyperlink"/>
      <w:u w:val="single"/>
    </w:rPr>
  </w:style>
  <w:style w:type="paragraph" w:styleId="TOCHeading">
    <w:name w:val="TOC Heading"/>
    <w:basedOn w:val="Heading1"/>
    <w:next w:val="Normal"/>
    <w:uiPriority w:val="39"/>
    <w:unhideWhenUsed/>
    <w:qFormat/>
    <w:rsid w:val="000C41FC"/>
    <w:pPr>
      <w:keepNext/>
      <w:keepLines/>
      <w:spacing w:before="480" w:after="0"/>
      <w:outlineLvl w:val="9"/>
    </w:pPr>
    <w:rPr>
      <w:rFonts w:cs="Calibri" w:asciiTheme="majorHAnsi" w:hAnsiTheme="majorHAnsi"/>
      <w:b/>
      <w:color w:val="EF7B10"/>
      <w:sz w:val="48"/>
      <w:szCs w:val="48"/>
    </w:rPr>
  </w:style>
  <w:style w:type="paragraph" w:styleId="TOC4">
    <w:name w:val="toc 4"/>
    <w:basedOn w:val="Normal"/>
    <w:next w:val="Normal"/>
    <w:autoRedefine/>
    <w:uiPriority w:val="39"/>
    <w:unhideWhenUsed/>
    <w:rsid w:val="0028361E"/>
    <w:pPr>
      <w:spacing w:before="0" w:after="0"/>
      <w:ind w:left="400"/>
    </w:pPr>
    <w:rPr>
      <w:rFonts w:cstheme="minorHAnsi"/>
    </w:rPr>
  </w:style>
  <w:style w:type="paragraph" w:styleId="TOC5">
    <w:name w:val="toc 5"/>
    <w:basedOn w:val="Normal"/>
    <w:next w:val="Normal"/>
    <w:autoRedefine/>
    <w:uiPriority w:val="39"/>
    <w:unhideWhenUsed/>
    <w:rsid w:val="0028361E"/>
    <w:pPr>
      <w:spacing w:before="0" w:after="0"/>
      <w:ind w:left="600"/>
    </w:pPr>
    <w:rPr>
      <w:rFonts w:cstheme="minorHAnsi"/>
    </w:rPr>
  </w:style>
  <w:style w:type="paragraph" w:styleId="TOC6">
    <w:name w:val="toc 6"/>
    <w:basedOn w:val="Normal"/>
    <w:next w:val="Normal"/>
    <w:autoRedefine/>
    <w:uiPriority w:val="39"/>
    <w:unhideWhenUsed/>
    <w:rsid w:val="0028361E"/>
    <w:pPr>
      <w:spacing w:before="0" w:after="0"/>
      <w:ind w:left="800"/>
    </w:pPr>
    <w:rPr>
      <w:rFonts w:cstheme="minorHAnsi"/>
    </w:rPr>
  </w:style>
  <w:style w:type="paragraph" w:styleId="TOC7">
    <w:name w:val="toc 7"/>
    <w:basedOn w:val="Normal"/>
    <w:next w:val="Normal"/>
    <w:autoRedefine/>
    <w:uiPriority w:val="39"/>
    <w:unhideWhenUsed/>
    <w:rsid w:val="0028361E"/>
    <w:pPr>
      <w:spacing w:before="0" w:after="0"/>
      <w:ind w:left="1000"/>
    </w:pPr>
    <w:rPr>
      <w:rFonts w:cstheme="minorHAnsi"/>
    </w:rPr>
  </w:style>
  <w:style w:type="paragraph" w:styleId="TOC8">
    <w:name w:val="toc 8"/>
    <w:basedOn w:val="Normal"/>
    <w:next w:val="Normal"/>
    <w:autoRedefine/>
    <w:uiPriority w:val="39"/>
    <w:unhideWhenUsed/>
    <w:rsid w:val="0028361E"/>
    <w:pPr>
      <w:spacing w:before="0" w:after="0"/>
      <w:ind w:left="1200"/>
    </w:pPr>
    <w:rPr>
      <w:rFonts w:cstheme="minorHAnsi"/>
    </w:rPr>
  </w:style>
  <w:style w:type="paragraph" w:styleId="TOC9">
    <w:name w:val="toc 9"/>
    <w:basedOn w:val="Normal"/>
    <w:next w:val="Normal"/>
    <w:autoRedefine/>
    <w:uiPriority w:val="39"/>
    <w:unhideWhenUsed/>
    <w:rsid w:val="0028361E"/>
    <w:pPr>
      <w:spacing w:before="0" w:after="0"/>
      <w:ind w:left="1400"/>
    </w:pPr>
    <w:rPr>
      <w:rFonts w:cstheme="minorHAnsi"/>
    </w:rPr>
  </w:style>
  <w:style w:type="numbering" w:styleId="CurrentList1" w:customStyle="1">
    <w:name w:val="Current List1"/>
    <w:uiPriority w:val="99"/>
    <w:rsid w:val="00102847"/>
    <w:pPr>
      <w:numPr>
        <w:numId w:val="8"/>
      </w:numPr>
    </w:pPr>
  </w:style>
  <w:style w:type="numbering" w:styleId="CurrentList2" w:customStyle="1">
    <w:name w:val="Current List2"/>
    <w:uiPriority w:val="99"/>
    <w:rsid w:val="00102847"/>
    <w:pPr>
      <w:numPr>
        <w:numId w:val="9"/>
      </w:numPr>
    </w:pPr>
  </w:style>
  <w:style w:type="numbering" w:styleId="CurrentList3" w:customStyle="1">
    <w:name w:val="Current List3"/>
    <w:uiPriority w:val="99"/>
    <w:rsid w:val="00A30E10"/>
    <w:pPr>
      <w:numPr>
        <w:numId w:val="11"/>
      </w:numPr>
    </w:pPr>
  </w:style>
  <w:style w:type="numbering" w:styleId="CurrentList4" w:customStyle="1">
    <w:name w:val="Current List4"/>
    <w:uiPriority w:val="99"/>
    <w:rsid w:val="006C5FDA"/>
    <w:pPr>
      <w:numPr>
        <w:numId w:val="12"/>
      </w:numPr>
    </w:pPr>
  </w:style>
  <w:style w:type="character" w:styleId="Emphasis">
    <w:name w:val="Emphasis"/>
    <w:basedOn w:val="DefaultParagraphFont"/>
    <w:uiPriority w:val="20"/>
    <w:qFormat/>
    <w:rsid w:val="00C27092"/>
    <w:rPr>
      <w:i/>
      <w:iCs/>
    </w:rPr>
  </w:style>
  <w:style w:type="paragraph" w:styleId="CRIFMaintitle2" w:customStyle="1">
    <w:name w:val="CRIF Main title 2"/>
    <w:basedOn w:val="CRIFMainTitle"/>
    <w:link w:val="CRIFMaintitle2Carattere"/>
    <w:rsid w:val="001565E5"/>
    <w:rPr>
      <w:sz w:val="52"/>
      <w:szCs w:val="52"/>
    </w:rPr>
  </w:style>
  <w:style w:type="paragraph" w:styleId="Title">
    <w:name w:val="Title"/>
    <w:basedOn w:val="CRIFMaintitle2"/>
    <w:next w:val="Normal"/>
    <w:link w:val="TitleChar"/>
    <w:uiPriority w:val="10"/>
    <w:qFormat/>
    <w:rsid w:val="002D300F"/>
    <w:rPr>
      <w:b w:val="0"/>
      <w:color w:val="0073AF" w:themeColor="accent2"/>
    </w:rPr>
  </w:style>
  <w:style w:type="character" w:styleId="CRIFMaintitle2Carattere" w:customStyle="1">
    <w:name w:val="CRIF Main title 2 Carattere"/>
    <w:basedOn w:val="CRIFMainTitleChar"/>
    <w:link w:val="CRIFMaintitle2"/>
    <w:rsid w:val="001565E5"/>
    <w:rPr>
      <w:rFonts w:cs="Times New Roman (Headings CS)" w:asciiTheme="majorHAnsi" w:hAnsiTheme="majorHAnsi" w:eastAsiaTheme="majorEastAsia"/>
      <w:b/>
      <w:bCs/>
      <w:color w:val="003B79" w:themeColor="text1"/>
      <w:spacing w:val="-10"/>
      <w:sz w:val="52"/>
      <w:szCs w:val="52"/>
    </w:rPr>
  </w:style>
  <w:style w:type="character" w:styleId="TitleChar" w:customStyle="1">
    <w:name w:val="Title Char"/>
    <w:basedOn w:val="DefaultParagraphFont"/>
    <w:link w:val="Title"/>
    <w:uiPriority w:val="10"/>
    <w:rsid w:val="002D300F"/>
    <w:rPr>
      <w:rFonts w:cs="Times New Roman (Headings CS)" w:asciiTheme="majorHAnsi" w:hAnsiTheme="majorHAnsi" w:eastAsiaTheme="majorEastAsia"/>
      <w:bCs/>
      <w:color w:val="0073AF" w:themeColor="accent2"/>
      <w:spacing w:val="-10"/>
      <w:sz w:val="52"/>
      <w:szCs w:val="52"/>
    </w:rPr>
  </w:style>
  <w:style w:type="paragraph" w:styleId="NormalWeb">
    <w:name w:val="Normal (Web)"/>
    <w:basedOn w:val="Normal"/>
    <w:uiPriority w:val="99"/>
    <w:semiHidden/>
    <w:unhideWhenUsed/>
    <w:rsid w:val="00FD75A1"/>
    <w:pPr>
      <w:spacing w:before="100" w:beforeAutospacing="1" w:after="100" w:afterAutospacing="1" w:line="240" w:lineRule="auto"/>
    </w:pPr>
    <w:rPr>
      <w:rFonts w:ascii="Times New Roman" w:hAnsi="Times New Roman" w:eastAsia="Times New Roman" w:cs="Times New Roman"/>
      <w:sz w:val="24"/>
      <w:szCs w:val="24"/>
      <w:lang w:val="it-IT" w:eastAsia="it-IT"/>
    </w:rPr>
  </w:style>
  <w:style w:type="character" w:styleId="CommentReference">
    <w:name w:val="annotation reference"/>
    <w:basedOn w:val="DefaultParagraphFont"/>
    <w:uiPriority w:val="99"/>
    <w:semiHidden/>
    <w:unhideWhenUsed/>
    <w:rsid w:val="00560CFF"/>
    <w:rPr>
      <w:sz w:val="16"/>
      <w:szCs w:val="16"/>
    </w:rPr>
  </w:style>
  <w:style w:type="paragraph" w:styleId="CommentText">
    <w:name w:val="annotation text"/>
    <w:basedOn w:val="Normal"/>
    <w:link w:val="CommentTextChar"/>
    <w:uiPriority w:val="99"/>
    <w:unhideWhenUsed/>
    <w:rsid w:val="00560CFF"/>
    <w:pPr>
      <w:spacing w:line="240" w:lineRule="auto"/>
    </w:pPr>
  </w:style>
  <w:style w:type="character" w:styleId="CommentTextChar" w:customStyle="1">
    <w:name w:val="Comment Text Char"/>
    <w:basedOn w:val="DefaultParagraphFont"/>
    <w:link w:val="CommentText"/>
    <w:uiPriority w:val="99"/>
    <w:rsid w:val="00560CFF"/>
    <w:rPr>
      <w:sz w:val="20"/>
      <w:szCs w:val="20"/>
    </w:rPr>
  </w:style>
  <w:style w:type="paragraph" w:styleId="CommentSubject">
    <w:name w:val="annotation subject"/>
    <w:basedOn w:val="CommentText"/>
    <w:next w:val="CommentText"/>
    <w:link w:val="CommentSubjectChar"/>
    <w:uiPriority w:val="99"/>
    <w:semiHidden/>
    <w:unhideWhenUsed/>
    <w:rsid w:val="00560CFF"/>
    <w:rPr>
      <w:b/>
      <w:bCs/>
    </w:rPr>
  </w:style>
  <w:style w:type="character" w:styleId="CommentSubjectChar" w:customStyle="1">
    <w:name w:val="Comment Subject Char"/>
    <w:basedOn w:val="CommentTextChar"/>
    <w:link w:val="CommentSubject"/>
    <w:uiPriority w:val="99"/>
    <w:semiHidden/>
    <w:rsid w:val="00560CFF"/>
    <w:rPr>
      <w:b/>
      <w:bCs/>
      <w:sz w:val="20"/>
      <w:szCs w:val="20"/>
    </w:rPr>
  </w:style>
  <w:style w:type="paragraph" w:styleId="paragraph" w:customStyle="1">
    <w:name w:val="paragraph"/>
    <w:basedOn w:val="Normal"/>
    <w:rsid w:val="00597A47"/>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wacimagecontainer" w:customStyle="1">
    <w:name w:val="wacimagecontainer"/>
    <w:basedOn w:val="DefaultParagraphFont"/>
    <w:rsid w:val="00597A47"/>
  </w:style>
  <w:style w:type="character" w:styleId="normaltextrun" w:customStyle="1">
    <w:name w:val="normaltextrun"/>
    <w:basedOn w:val="DefaultParagraphFont"/>
    <w:rsid w:val="00597A47"/>
  </w:style>
  <w:style w:type="character" w:styleId="tabchar" w:customStyle="1">
    <w:name w:val="tabchar"/>
    <w:basedOn w:val="DefaultParagraphFont"/>
    <w:rsid w:val="00597A47"/>
  </w:style>
  <w:style w:type="character" w:styleId="scxw136117491" w:customStyle="1">
    <w:name w:val="scxw136117491"/>
    <w:basedOn w:val="DefaultParagraphFont"/>
    <w:rsid w:val="00597A47"/>
  </w:style>
  <w:style w:type="character" w:styleId="eop" w:customStyle="1">
    <w:name w:val="eop"/>
    <w:basedOn w:val="DefaultParagraphFont"/>
    <w:rsid w:val="00597A47"/>
  </w:style>
  <w:style w:type="character" w:styleId="contentcontrolboundarysink" w:customStyle="1">
    <w:name w:val="contentcontrolboundarysink"/>
    <w:basedOn w:val="DefaultParagraphFont"/>
    <w:rsid w:val="00597A47"/>
  </w:style>
  <w:style w:type="character" w:styleId="UnresolvedMention">
    <w:name w:val="Unresolved Mention"/>
    <w:basedOn w:val="DefaultParagraphFont"/>
    <w:uiPriority w:val="99"/>
    <w:semiHidden/>
    <w:unhideWhenUsed/>
    <w:rsid w:val="005F2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9655">
      <w:bodyDiv w:val="1"/>
      <w:marLeft w:val="0"/>
      <w:marRight w:val="0"/>
      <w:marTop w:val="0"/>
      <w:marBottom w:val="0"/>
      <w:divBdr>
        <w:top w:val="none" w:sz="0" w:space="0" w:color="auto"/>
        <w:left w:val="none" w:sz="0" w:space="0" w:color="auto"/>
        <w:bottom w:val="none" w:sz="0" w:space="0" w:color="auto"/>
        <w:right w:val="none" w:sz="0" w:space="0" w:color="auto"/>
      </w:divBdr>
      <w:divsChild>
        <w:div w:id="1881287267">
          <w:marLeft w:val="274"/>
          <w:marRight w:val="0"/>
          <w:marTop w:val="0"/>
          <w:marBottom w:val="0"/>
          <w:divBdr>
            <w:top w:val="none" w:sz="0" w:space="0" w:color="auto"/>
            <w:left w:val="none" w:sz="0" w:space="0" w:color="auto"/>
            <w:bottom w:val="none" w:sz="0" w:space="0" w:color="auto"/>
            <w:right w:val="none" w:sz="0" w:space="0" w:color="auto"/>
          </w:divBdr>
        </w:div>
        <w:div w:id="377823790">
          <w:marLeft w:val="274"/>
          <w:marRight w:val="0"/>
          <w:marTop w:val="0"/>
          <w:marBottom w:val="0"/>
          <w:divBdr>
            <w:top w:val="none" w:sz="0" w:space="0" w:color="auto"/>
            <w:left w:val="none" w:sz="0" w:space="0" w:color="auto"/>
            <w:bottom w:val="none" w:sz="0" w:space="0" w:color="auto"/>
            <w:right w:val="none" w:sz="0" w:space="0" w:color="auto"/>
          </w:divBdr>
        </w:div>
        <w:div w:id="571160649">
          <w:marLeft w:val="274"/>
          <w:marRight w:val="0"/>
          <w:marTop w:val="0"/>
          <w:marBottom w:val="0"/>
          <w:divBdr>
            <w:top w:val="none" w:sz="0" w:space="0" w:color="auto"/>
            <w:left w:val="none" w:sz="0" w:space="0" w:color="auto"/>
            <w:bottom w:val="none" w:sz="0" w:space="0" w:color="auto"/>
            <w:right w:val="none" w:sz="0" w:space="0" w:color="auto"/>
          </w:divBdr>
        </w:div>
        <w:div w:id="1190681853">
          <w:marLeft w:val="274"/>
          <w:marRight w:val="0"/>
          <w:marTop w:val="0"/>
          <w:marBottom w:val="0"/>
          <w:divBdr>
            <w:top w:val="none" w:sz="0" w:space="0" w:color="auto"/>
            <w:left w:val="none" w:sz="0" w:space="0" w:color="auto"/>
            <w:bottom w:val="none" w:sz="0" w:space="0" w:color="auto"/>
            <w:right w:val="none" w:sz="0" w:space="0" w:color="auto"/>
          </w:divBdr>
        </w:div>
        <w:div w:id="1966959167">
          <w:marLeft w:val="274"/>
          <w:marRight w:val="0"/>
          <w:marTop w:val="0"/>
          <w:marBottom w:val="0"/>
          <w:divBdr>
            <w:top w:val="none" w:sz="0" w:space="0" w:color="auto"/>
            <w:left w:val="none" w:sz="0" w:space="0" w:color="auto"/>
            <w:bottom w:val="none" w:sz="0" w:space="0" w:color="auto"/>
            <w:right w:val="none" w:sz="0" w:space="0" w:color="auto"/>
          </w:divBdr>
        </w:div>
        <w:div w:id="1132555450">
          <w:marLeft w:val="274"/>
          <w:marRight w:val="0"/>
          <w:marTop w:val="0"/>
          <w:marBottom w:val="0"/>
          <w:divBdr>
            <w:top w:val="none" w:sz="0" w:space="0" w:color="auto"/>
            <w:left w:val="none" w:sz="0" w:space="0" w:color="auto"/>
            <w:bottom w:val="none" w:sz="0" w:space="0" w:color="auto"/>
            <w:right w:val="none" w:sz="0" w:space="0" w:color="auto"/>
          </w:divBdr>
        </w:div>
      </w:divsChild>
    </w:div>
    <w:div w:id="176162172">
      <w:bodyDiv w:val="1"/>
      <w:marLeft w:val="0"/>
      <w:marRight w:val="0"/>
      <w:marTop w:val="0"/>
      <w:marBottom w:val="0"/>
      <w:divBdr>
        <w:top w:val="none" w:sz="0" w:space="0" w:color="auto"/>
        <w:left w:val="none" w:sz="0" w:space="0" w:color="auto"/>
        <w:bottom w:val="none" w:sz="0" w:space="0" w:color="auto"/>
        <w:right w:val="none" w:sz="0" w:space="0" w:color="auto"/>
      </w:divBdr>
      <w:divsChild>
        <w:div w:id="1072433484">
          <w:marLeft w:val="274"/>
          <w:marRight w:val="0"/>
          <w:marTop w:val="0"/>
          <w:marBottom w:val="0"/>
          <w:divBdr>
            <w:top w:val="none" w:sz="0" w:space="0" w:color="auto"/>
            <w:left w:val="none" w:sz="0" w:space="0" w:color="auto"/>
            <w:bottom w:val="none" w:sz="0" w:space="0" w:color="auto"/>
            <w:right w:val="none" w:sz="0" w:space="0" w:color="auto"/>
          </w:divBdr>
        </w:div>
        <w:div w:id="1340087232">
          <w:marLeft w:val="274"/>
          <w:marRight w:val="0"/>
          <w:marTop w:val="0"/>
          <w:marBottom w:val="0"/>
          <w:divBdr>
            <w:top w:val="none" w:sz="0" w:space="0" w:color="auto"/>
            <w:left w:val="none" w:sz="0" w:space="0" w:color="auto"/>
            <w:bottom w:val="none" w:sz="0" w:space="0" w:color="auto"/>
            <w:right w:val="none" w:sz="0" w:space="0" w:color="auto"/>
          </w:divBdr>
        </w:div>
        <w:div w:id="2123450181">
          <w:marLeft w:val="274"/>
          <w:marRight w:val="0"/>
          <w:marTop w:val="0"/>
          <w:marBottom w:val="0"/>
          <w:divBdr>
            <w:top w:val="none" w:sz="0" w:space="0" w:color="auto"/>
            <w:left w:val="none" w:sz="0" w:space="0" w:color="auto"/>
            <w:bottom w:val="none" w:sz="0" w:space="0" w:color="auto"/>
            <w:right w:val="none" w:sz="0" w:space="0" w:color="auto"/>
          </w:divBdr>
        </w:div>
        <w:div w:id="1761871920">
          <w:marLeft w:val="274"/>
          <w:marRight w:val="0"/>
          <w:marTop w:val="0"/>
          <w:marBottom w:val="0"/>
          <w:divBdr>
            <w:top w:val="none" w:sz="0" w:space="0" w:color="auto"/>
            <w:left w:val="none" w:sz="0" w:space="0" w:color="auto"/>
            <w:bottom w:val="none" w:sz="0" w:space="0" w:color="auto"/>
            <w:right w:val="none" w:sz="0" w:space="0" w:color="auto"/>
          </w:divBdr>
        </w:div>
        <w:div w:id="1843275502">
          <w:marLeft w:val="274"/>
          <w:marRight w:val="0"/>
          <w:marTop w:val="0"/>
          <w:marBottom w:val="0"/>
          <w:divBdr>
            <w:top w:val="none" w:sz="0" w:space="0" w:color="auto"/>
            <w:left w:val="none" w:sz="0" w:space="0" w:color="auto"/>
            <w:bottom w:val="none" w:sz="0" w:space="0" w:color="auto"/>
            <w:right w:val="none" w:sz="0" w:space="0" w:color="auto"/>
          </w:divBdr>
        </w:div>
        <w:div w:id="382368126">
          <w:marLeft w:val="274"/>
          <w:marRight w:val="0"/>
          <w:marTop w:val="0"/>
          <w:marBottom w:val="0"/>
          <w:divBdr>
            <w:top w:val="none" w:sz="0" w:space="0" w:color="auto"/>
            <w:left w:val="none" w:sz="0" w:space="0" w:color="auto"/>
            <w:bottom w:val="none" w:sz="0" w:space="0" w:color="auto"/>
            <w:right w:val="none" w:sz="0" w:space="0" w:color="auto"/>
          </w:divBdr>
        </w:div>
      </w:divsChild>
    </w:div>
    <w:div w:id="332879235">
      <w:bodyDiv w:val="1"/>
      <w:marLeft w:val="0"/>
      <w:marRight w:val="0"/>
      <w:marTop w:val="0"/>
      <w:marBottom w:val="0"/>
      <w:divBdr>
        <w:top w:val="none" w:sz="0" w:space="0" w:color="auto"/>
        <w:left w:val="none" w:sz="0" w:space="0" w:color="auto"/>
        <w:bottom w:val="none" w:sz="0" w:space="0" w:color="auto"/>
        <w:right w:val="none" w:sz="0" w:space="0" w:color="auto"/>
      </w:divBdr>
      <w:divsChild>
        <w:div w:id="1636595123">
          <w:marLeft w:val="274"/>
          <w:marRight w:val="0"/>
          <w:marTop w:val="0"/>
          <w:marBottom w:val="0"/>
          <w:divBdr>
            <w:top w:val="none" w:sz="0" w:space="0" w:color="auto"/>
            <w:left w:val="none" w:sz="0" w:space="0" w:color="auto"/>
            <w:bottom w:val="none" w:sz="0" w:space="0" w:color="auto"/>
            <w:right w:val="none" w:sz="0" w:space="0" w:color="auto"/>
          </w:divBdr>
        </w:div>
        <w:div w:id="1788426628">
          <w:marLeft w:val="274"/>
          <w:marRight w:val="0"/>
          <w:marTop w:val="0"/>
          <w:marBottom w:val="0"/>
          <w:divBdr>
            <w:top w:val="none" w:sz="0" w:space="0" w:color="auto"/>
            <w:left w:val="none" w:sz="0" w:space="0" w:color="auto"/>
            <w:bottom w:val="none" w:sz="0" w:space="0" w:color="auto"/>
            <w:right w:val="none" w:sz="0" w:space="0" w:color="auto"/>
          </w:divBdr>
        </w:div>
        <w:div w:id="335958027">
          <w:marLeft w:val="274"/>
          <w:marRight w:val="0"/>
          <w:marTop w:val="0"/>
          <w:marBottom w:val="0"/>
          <w:divBdr>
            <w:top w:val="none" w:sz="0" w:space="0" w:color="auto"/>
            <w:left w:val="none" w:sz="0" w:space="0" w:color="auto"/>
            <w:bottom w:val="none" w:sz="0" w:space="0" w:color="auto"/>
            <w:right w:val="none" w:sz="0" w:space="0" w:color="auto"/>
          </w:divBdr>
        </w:div>
        <w:div w:id="2126651792">
          <w:marLeft w:val="274"/>
          <w:marRight w:val="0"/>
          <w:marTop w:val="0"/>
          <w:marBottom w:val="0"/>
          <w:divBdr>
            <w:top w:val="none" w:sz="0" w:space="0" w:color="auto"/>
            <w:left w:val="none" w:sz="0" w:space="0" w:color="auto"/>
            <w:bottom w:val="none" w:sz="0" w:space="0" w:color="auto"/>
            <w:right w:val="none" w:sz="0" w:space="0" w:color="auto"/>
          </w:divBdr>
        </w:div>
        <w:div w:id="2029793326">
          <w:marLeft w:val="274"/>
          <w:marRight w:val="0"/>
          <w:marTop w:val="0"/>
          <w:marBottom w:val="0"/>
          <w:divBdr>
            <w:top w:val="none" w:sz="0" w:space="0" w:color="auto"/>
            <w:left w:val="none" w:sz="0" w:space="0" w:color="auto"/>
            <w:bottom w:val="none" w:sz="0" w:space="0" w:color="auto"/>
            <w:right w:val="none" w:sz="0" w:space="0" w:color="auto"/>
          </w:divBdr>
        </w:div>
        <w:div w:id="2107073620">
          <w:marLeft w:val="274"/>
          <w:marRight w:val="0"/>
          <w:marTop w:val="0"/>
          <w:marBottom w:val="0"/>
          <w:divBdr>
            <w:top w:val="none" w:sz="0" w:space="0" w:color="auto"/>
            <w:left w:val="none" w:sz="0" w:space="0" w:color="auto"/>
            <w:bottom w:val="none" w:sz="0" w:space="0" w:color="auto"/>
            <w:right w:val="none" w:sz="0" w:space="0" w:color="auto"/>
          </w:divBdr>
        </w:div>
      </w:divsChild>
    </w:div>
    <w:div w:id="584651540">
      <w:bodyDiv w:val="1"/>
      <w:marLeft w:val="0"/>
      <w:marRight w:val="0"/>
      <w:marTop w:val="0"/>
      <w:marBottom w:val="0"/>
      <w:divBdr>
        <w:top w:val="none" w:sz="0" w:space="0" w:color="auto"/>
        <w:left w:val="none" w:sz="0" w:space="0" w:color="auto"/>
        <w:bottom w:val="none" w:sz="0" w:space="0" w:color="auto"/>
        <w:right w:val="none" w:sz="0" w:space="0" w:color="auto"/>
      </w:divBdr>
    </w:div>
    <w:div w:id="1185752928">
      <w:bodyDiv w:val="1"/>
      <w:marLeft w:val="0"/>
      <w:marRight w:val="0"/>
      <w:marTop w:val="0"/>
      <w:marBottom w:val="0"/>
      <w:divBdr>
        <w:top w:val="none" w:sz="0" w:space="0" w:color="auto"/>
        <w:left w:val="none" w:sz="0" w:space="0" w:color="auto"/>
        <w:bottom w:val="none" w:sz="0" w:space="0" w:color="auto"/>
        <w:right w:val="none" w:sz="0" w:space="0" w:color="auto"/>
      </w:divBdr>
    </w:div>
    <w:div w:id="1192231053">
      <w:bodyDiv w:val="1"/>
      <w:marLeft w:val="0"/>
      <w:marRight w:val="0"/>
      <w:marTop w:val="0"/>
      <w:marBottom w:val="0"/>
      <w:divBdr>
        <w:top w:val="none" w:sz="0" w:space="0" w:color="auto"/>
        <w:left w:val="none" w:sz="0" w:space="0" w:color="auto"/>
        <w:bottom w:val="none" w:sz="0" w:space="0" w:color="auto"/>
        <w:right w:val="none" w:sz="0" w:space="0" w:color="auto"/>
      </w:divBdr>
      <w:divsChild>
        <w:div w:id="1399935867">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 w:id="1212812894">
      <w:bodyDiv w:val="1"/>
      <w:marLeft w:val="0"/>
      <w:marRight w:val="0"/>
      <w:marTop w:val="0"/>
      <w:marBottom w:val="0"/>
      <w:divBdr>
        <w:top w:val="none" w:sz="0" w:space="0" w:color="auto"/>
        <w:left w:val="none" w:sz="0" w:space="0" w:color="auto"/>
        <w:bottom w:val="none" w:sz="0" w:space="0" w:color="auto"/>
        <w:right w:val="none" w:sz="0" w:space="0" w:color="auto"/>
      </w:divBdr>
      <w:divsChild>
        <w:div w:id="1521160542">
          <w:marLeft w:val="274"/>
          <w:marRight w:val="0"/>
          <w:marTop w:val="0"/>
          <w:marBottom w:val="0"/>
          <w:divBdr>
            <w:top w:val="none" w:sz="0" w:space="0" w:color="auto"/>
            <w:left w:val="none" w:sz="0" w:space="0" w:color="auto"/>
            <w:bottom w:val="none" w:sz="0" w:space="0" w:color="auto"/>
            <w:right w:val="none" w:sz="0" w:space="0" w:color="auto"/>
          </w:divBdr>
        </w:div>
        <w:div w:id="1153374757">
          <w:marLeft w:val="274"/>
          <w:marRight w:val="0"/>
          <w:marTop w:val="0"/>
          <w:marBottom w:val="0"/>
          <w:divBdr>
            <w:top w:val="none" w:sz="0" w:space="0" w:color="auto"/>
            <w:left w:val="none" w:sz="0" w:space="0" w:color="auto"/>
            <w:bottom w:val="none" w:sz="0" w:space="0" w:color="auto"/>
            <w:right w:val="none" w:sz="0" w:space="0" w:color="auto"/>
          </w:divBdr>
        </w:div>
        <w:div w:id="2132745666">
          <w:marLeft w:val="274"/>
          <w:marRight w:val="0"/>
          <w:marTop w:val="0"/>
          <w:marBottom w:val="0"/>
          <w:divBdr>
            <w:top w:val="none" w:sz="0" w:space="0" w:color="auto"/>
            <w:left w:val="none" w:sz="0" w:space="0" w:color="auto"/>
            <w:bottom w:val="none" w:sz="0" w:space="0" w:color="auto"/>
            <w:right w:val="none" w:sz="0" w:space="0" w:color="auto"/>
          </w:divBdr>
        </w:div>
        <w:div w:id="178468183">
          <w:marLeft w:val="274"/>
          <w:marRight w:val="0"/>
          <w:marTop w:val="0"/>
          <w:marBottom w:val="0"/>
          <w:divBdr>
            <w:top w:val="none" w:sz="0" w:space="0" w:color="auto"/>
            <w:left w:val="none" w:sz="0" w:space="0" w:color="auto"/>
            <w:bottom w:val="none" w:sz="0" w:space="0" w:color="auto"/>
            <w:right w:val="none" w:sz="0" w:space="0" w:color="auto"/>
          </w:divBdr>
        </w:div>
        <w:div w:id="1331062120">
          <w:marLeft w:val="274"/>
          <w:marRight w:val="0"/>
          <w:marTop w:val="0"/>
          <w:marBottom w:val="0"/>
          <w:divBdr>
            <w:top w:val="none" w:sz="0" w:space="0" w:color="auto"/>
            <w:left w:val="none" w:sz="0" w:space="0" w:color="auto"/>
            <w:bottom w:val="none" w:sz="0" w:space="0" w:color="auto"/>
            <w:right w:val="none" w:sz="0" w:space="0" w:color="auto"/>
          </w:divBdr>
        </w:div>
        <w:div w:id="1853106975">
          <w:marLeft w:val="274"/>
          <w:marRight w:val="0"/>
          <w:marTop w:val="0"/>
          <w:marBottom w:val="0"/>
          <w:divBdr>
            <w:top w:val="none" w:sz="0" w:space="0" w:color="auto"/>
            <w:left w:val="none" w:sz="0" w:space="0" w:color="auto"/>
            <w:bottom w:val="none" w:sz="0" w:space="0" w:color="auto"/>
            <w:right w:val="none" w:sz="0" w:space="0" w:color="auto"/>
          </w:divBdr>
        </w:div>
      </w:divsChild>
    </w:div>
    <w:div w:id="1315646261">
      <w:bodyDiv w:val="1"/>
      <w:marLeft w:val="0"/>
      <w:marRight w:val="0"/>
      <w:marTop w:val="0"/>
      <w:marBottom w:val="0"/>
      <w:divBdr>
        <w:top w:val="none" w:sz="0" w:space="0" w:color="auto"/>
        <w:left w:val="none" w:sz="0" w:space="0" w:color="auto"/>
        <w:bottom w:val="none" w:sz="0" w:space="0" w:color="auto"/>
        <w:right w:val="none" w:sz="0" w:space="0" w:color="auto"/>
      </w:divBdr>
      <w:divsChild>
        <w:div w:id="491529811">
          <w:blockQuote w:val="1"/>
          <w:marLeft w:val="720"/>
          <w:marRight w:val="0"/>
          <w:marTop w:val="100"/>
          <w:marBottom w:val="100"/>
          <w:divBdr>
            <w:top w:val="none" w:sz="0" w:space="0" w:color="auto"/>
            <w:left w:val="single" w:sz="36" w:space="17" w:color="7B8898"/>
            <w:bottom w:val="none" w:sz="0" w:space="0" w:color="auto"/>
            <w:right w:val="none" w:sz="0" w:space="0" w:color="auto"/>
          </w:divBdr>
        </w:div>
      </w:divsChild>
    </w:div>
    <w:div w:id="1368293204">
      <w:bodyDiv w:val="1"/>
      <w:marLeft w:val="0"/>
      <w:marRight w:val="0"/>
      <w:marTop w:val="0"/>
      <w:marBottom w:val="0"/>
      <w:divBdr>
        <w:top w:val="none" w:sz="0" w:space="0" w:color="auto"/>
        <w:left w:val="none" w:sz="0" w:space="0" w:color="auto"/>
        <w:bottom w:val="none" w:sz="0" w:space="0" w:color="auto"/>
        <w:right w:val="none" w:sz="0" w:space="0" w:color="auto"/>
      </w:divBdr>
    </w:div>
    <w:div w:id="1497183833">
      <w:bodyDiv w:val="1"/>
      <w:marLeft w:val="0"/>
      <w:marRight w:val="0"/>
      <w:marTop w:val="0"/>
      <w:marBottom w:val="0"/>
      <w:divBdr>
        <w:top w:val="none" w:sz="0" w:space="0" w:color="auto"/>
        <w:left w:val="none" w:sz="0" w:space="0" w:color="auto"/>
        <w:bottom w:val="none" w:sz="0" w:space="0" w:color="auto"/>
        <w:right w:val="none" w:sz="0" w:space="0" w:color="auto"/>
      </w:divBdr>
      <w:divsChild>
        <w:div w:id="1015229747">
          <w:marLeft w:val="274"/>
          <w:marRight w:val="0"/>
          <w:marTop w:val="0"/>
          <w:marBottom w:val="0"/>
          <w:divBdr>
            <w:top w:val="none" w:sz="0" w:space="0" w:color="auto"/>
            <w:left w:val="none" w:sz="0" w:space="0" w:color="auto"/>
            <w:bottom w:val="none" w:sz="0" w:space="0" w:color="auto"/>
            <w:right w:val="none" w:sz="0" w:space="0" w:color="auto"/>
          </w:divBdr>
        </w:div>
        <w:div w:id="1019237166">
          <w:marLeft w:val="274"/>
          <w:marRight w:val="0"/>
          <w:marTop w:val="0"/>
          <w:marBottom w:val="0"/>
          <w:divBdr>
            <w:top w:val="none" w:sz="0" w:space="0" w:color="auto"/>
            <w:left w:val="none" w:sz="0" w:space="0" w:color="auto"/>
            <w:bottom w:val="none" w:sz="0" w:space="0" w:color="auto"/>
            <w:right w:val="none" w:sz="0" w:space="0" w:color="auto"/>
          </w:divBdr>
        </w:div>
        <w:div w:id="430861806">
          <w:marLeft w:val="274"/>
          <w:marRight w:val="0"/>
          <w:marTop w:val="0"/>
          <w:marBottom w:val="0"/>
          <w:divBdr>
            <w:top w:val="none" w:sz="0" w:space="0" w:color="auto"/>
            <w:left w:val="none" w:sz="0" w:space="0" w:color="auto"/>
            <w:bottom w:val="none" w:sz="0" w:space="0" w:color="auto"/>
            <w:right w:val="none" w:sz="0" w:space="0" w:color="auto"/>
          </w:divBdr>
        </w:div>
        <w:div w:id="1229730383">
          <w:marLeft w:val="274"/>
          <w:marRight w:val="0"/>
          <w:marTop w:val="0"/>
          <w:marBottom w:val="0"/>
          <w:divBdr>
            <w:top w:val="none" w:sz="0" w:space="0" w:color="auto"/>
            <w:left w:val="none" w:sz="0" w:space="0" w:color="auto"/>
            <w:bottom w:val="none" w:sz="0" w:space="0" w:color="auto"/>
            <w:right w:val="none" w:sz="0" w:space="0" w:color="auto"/>
          </w:divBdr>
        </w:div>
        <w:div w:id="1128478051">
          <w:marLeft w:val="274"/>
          <w:marRight w:val="0"/>
          <w:marTop w:val="0"/>
          <w:marBottom w:val="0"/>
          <w:divBdr>
            <w:top w:val="none" w:sz="0" w:space="0" w:color="auto"/>
            <w:left w:val="none" w:sz="0" w:space="0" w:color="auto"/>
            <w:bottom w:val="none" w:sz="0" w:space="0" w:color="auto"/>
            <w:right w:val="none" w:sz="0" w:space="0" w:color="auto"/>
          </w:divBdr>
        </w:div>
        <w:div w:id="319426785">
          <w:marLeft w:val="274"/>
          <w:marRight w:val="0"/>
          <w:marTop w:val="0"/>
          <w:marBottom w:val="0"/>
          <w:divBdr>
            <w:top w:val="none" w:sz="0" w:space="0" w:color="auto"/>
            <w:left w:val="none" w:sz="0" w:space="0" w:color="auto"/>
            <w:bottom w:val="none" w:sz="0" w:space="0" w:color="auto"/>
            <w:right w:val="none" w:sz="0" w:space="0" w:color="auto"/>
          </w:divBdr>
        </w:div>
      </w:divsChild>
    </w:div>
    <w:div w:id="1752660228">
      <w:bodyDiv w:val="1"/>
      <w:marLeft w:val="0"/>
      <w:marRight w:val="0"/>
      <w:marTop w:val="0"/>
      <w:marBottom w:val="0"/>
      <w:divBdr>
        <w:top w:val="none" w:sz="0" w:space="0" w:color="auto"/>
        <w:left w:val="none" w:sz="0" w:space="0" w:color="auto"/>
        <w:bottom w:val="none" w:sz="0" w:space="0" w:color="auto"/>
        <w:right w:val="none" w:sz="0" w:space="0" w:color="auto"/>
      </w:divBdr>
      <w:divsChild>
        <w:div w:id="1583101679">
          <w:marLeft w:val="274"/>
          <w:marRight w:val="0"/>
          <w:marTop w:val="0"/>
          <w:marBottom w:val="0"/>
          <w:divBdr>
            <w:top w:val="none" w:sz="0" w:space="0" w:color="auto"/>
            <w:left w:val="none" w:sz="0" w:space="0" w:color="auto"/>
            <w:bottom w:val="none" w:sz="0" w:space="0" w:color="auto"/>
            <w:right w:val="none" w:sz="0" w:space="0" w:color="auto"/>
          </w:divBdr>
        </w:div>
        <w:div w:id="258293259">
          <w:marLeft w:val="274"/>
          <w:marRight w:val="0"/>
          <w:marTop w:val="0"/>
          <w:marBottom w:val="0"/>
          <w:divBdr>
            <w:top w:val="none" w:sz="0" w:space="0" w:color="auto"/>
            <w:left w:val="none" w:sz="0" w:space="0" w:color="auto"/>
            <w:bottom w:val="none" w:sz="0" w:space="0" w:color="auto"/>
            <w:right w:val="none" w:sz="0" w:space="0" w:color="auto"/>
          </w:divBdr>
        </w:div>
        <w:div w:id="92557434">
          <w:marLeft w:val="274"/>
          <w:marRight w:val="0"/>
          <w:marTop w:val="0"/>
          <w:marBottom w:val="0"/>
          <w:divBdr>
            <w:top w:val="none" w:sz="0" w:space="0" w:color="auto"/>
            <w:left w:val="none" w:sz="0" w:space="0" w:color="auto"/>
            <w:bottom w:val="none" w:sz="0" w:space="0" w:color="auto"/>
            <w:right w:val="none" w:sz="0" w:space="0" w:color="auto"/>
          </w:divBdr>
        </w:div>
        <w:div w:id="1668705668">
          <w:marLeft w:val="274"/>
          <w:marRight w:val="0"/>
          <w:marTop w:val="0"/>
          <w:marBottom w:val="0"/>
          <w:divBdr>
            <w:top w:val="none" w:sz="0" w:space="0" w:color="auto"/>
            <w:left w:val="none" w:sz="0" w:space="0" w:color="auto"/>
            <w:bottom w:val="none" w:sz="0" w:space="0" w:color="auto"/>
            <w:right w:val="none" w:sz="0" w:space="0" w:color="auto"/>
          </w:divBdr>
        </w:div>
        <w:div w:id="986322964">
          <w:marLeft w:val="274"/>
          <w:marRight w:val="0"/>
          <w:marTop w:val="0"/>
          <w:marBottom w:val="0"/>
          <w:divBdr>
            <w:top w:val="none" w:sz="0" w:space="0" w:color="auto"/>
            <w:left w:val="none" w:sz="0" w:space="0" w:color="auto"/>
            <w:bottom w:val="none" w:sz="0" w:space="0" w:color="auto"/>
            <w:right w:val="none" w:sz="0" w:space="0" w:color="auto"/>
          </w:divBdr>
        </w:div>
        <w:div w:id="1409962181">
          <w:marLeft w:val="274"/>
          <w:marRight w:val="0"/>
          <w:marTop w:val="0"/>
          <w:marBottom w:val="0"/>
          <w:divBdr>
            <w:top w:val="none" w:sz="0" w:space="0" w:color="auto"/>
            <w:left w:val="none" w:sz="0" w:space="0" w:color="auto"/>
            <w:bottom w:val="none" w:sz="0" w:space="0" w:color="auto"/>
            <w:right w:val="none" w:sz="0" w:space="0" w:color="auto"/>
          </w:divBdr>
        </w:div>
      </w:divsChild>
    </w:div>
    <w:div w:id="1801342126">
      <w:bodyDiv w:val="1"/>
      <w:marLeft w:val="0"/>
      <w:marRight w:val="0"/>
      <w:marTop w:val="0"/>
      <w:marBottom w:val="0"/>
      <w:divBdr>
        <w:top w:val="none" w:sz="0" w:space="0" w:color="auto"/>
        <w:left w:val="none" w:sz="0" w:space="0" w:color="auto"/>
        <w:bottom w:val="none" w:sz="0" w:space="0" w:color="auto"/>
        <w:right w:val="none" w:sz="0" w:space="0" w:color="auto"/>
      </w:divBdr>
      <w:divsChild>
        <w:div w:id="141629634">
          <w:marLeft w:val="0"/>
          <w:marRight w:val="0"/>
          <w:marTop w:val="0"/>
          <w:marBottom w:val="0"/>
          <w:divBdr>
            <w:top w:val="none" w:sz="0" w:space="0" w:color="auto"/>
            <w:left w:val="none" w:sz="0" w:space="0" w:color="auto"/>
            <w:bottom w:val="none" w:sz="0" w:space="0" w:color="auto"/>
            <w:right w:val="none" w:sz="0" w:space="0" w:color="auto"/>
          </w:divBdr>
        </w:div>
        <w:div w:id="1310088543">
          <w:marLeft w:val="0"/>
          <w:marRight w:val="0"/>
          <w:marTop w:val="0"/>
          <w:marBottom w:val="0"/>
          <w:divBdr>
            <w:top w:val="none" w:sz="0" w:space="0" w:color="auto"/>
            <w:left w:val="none" w:sz="0" w:space="0" w:color="auto"/>
            <w:bottom w:val="none" w:sz="0" w:space="0" w:color="auto"/>
            <w:right w:val="none" w:sz="0" w:space="0" w:color="auto"/>
          </w:divBdr>
        </w:div>
        <w:div w:id="936476457">
          <w:marLeft w:val="0"/>
          <w:marRight w:val="0"/>
          <w:marTop w:val="0"/>
          <w:marBottom w:val="0"/>
          <w:divBdr>
            <w:top w:val="none" w:sz="0" w:space="0" w:color="auto"/>
            <w:left w:val="none" w:sz="0" w:space="0" w:color="auto"/>
            <w:bottom w:val="none" w:sz="0" w:space="0" w:color="auto"/>
            <w:right w:val="none" w:sz="0" w:space="0" w:color="auto"/>
          </w:divBdr>
        </w:div>
      </w:divsChild>
    </w:div>
    <w:div w:id="1884749846">
      <w:bodyDiv w:val="1"/>
      <w:marLeft w:val="0"/>
      <w:marRight w:val="0"/>
      <w:marTop w:val="0"/>
      <w:marBottom w:val="0"/>
      <w:divBdr>
        <w:top w:val="none" w:sz="0" w:space="0" w:color="auto"/>
        <w:left w:val="none" w:sz="0" w:space="0" w:color="auto"/>
        <w:bottom w:val="none" w:sz="0" w:space="0" w:color="auto"/>
        <w:right w:val="none" w:sz="0" w:space="0" w:color="auto"/>
      </w:divBdr>
      <w:divsChild>
        <w:div w:id="1793015932">
          <w:marLeft w:val="0"/>
          <w:marRight w:val="0"/>
          <w:marTop w:val="0"/>
          <w:marBottom w:val="0"/>
          <w:divBdr>
            <w:top w:val="none" w:sz="0" w:space="0" w:color="auto"/>
            <w:left w:val="none" w:sz="0" w:space="0" w:color="auto"/>
            <w:bottom w:val="none" w:sz="0" w:space="0" w:color="auto"/>
            <w:right w:val="none" w:sz="0" w:space="0" w:color="auto"/>
          </w:divBdr>
        </w:div>
        <w:div w:id="1775009057">
          <w:marLeft w:val="0"/>
          <w:marRight w:val="0"/>
          <w:marTop w:val="0"/>
          <w:marBottom w:val="0"/>
          <w:divBdr>
            <w:top w:val="none" w:sz="0" w:space="0" w:color="auto"/>
            <w:left w:val="none" w:sz="0" w:space="0" w:color="auto"/>
            <w:bottom w:val="none" w:sz="0" w:space="0" w:color="auto"/>
            <w:right w:val="none" w:sz="0" w:space="0" w:color="auto"/>
          </w:divBdr>
        </w:div>
        <w:div w:id="289828428">
          <w:marLeft w:val="0"/>
          <w:marRight w:val="0"/>
          <w:marTop w:val="0"/>
          <w:marBottom w:val="0"/>
          <w:divBdr>
            <w:top w:val="none" w:sz="0" w:space="0" w:color="auto"/>
            <w:left w:val="none" w:sz="0" w:space="0" w:color="auto"/>
            <w:bottom w:val="none" w:sz="0" w:space="0" w:color="auto"/>
            <w:right w:val="none" w:sz="0" w:space="0" w:color="auto"/>
          </w:divBdr>
        </w:div>
      </w:divsChild>
    </w:div>
    <w:div w:id="2006351223">
      <w:bodyDiv w:val="1"/>
      <w:marLeft w:val="0"/>
      <w:marRight w:val="0"/>
      <w:marTop w:val="0"/>
      <w:marBottom w:val="0"/>
      <w:divBdr>
        <w:top w:val="none" w:sz="0" w:space="0" w:color="auto"/>
        <w:left w:val="none" w:sz="0" w:space="0" w:color="auto"/>
        <w:bottom w:val="none" w:sz="0" w:space="0" w:color="auto"/>
        <w:right w:val="none" w:sz="0" w:space="0" w:color="auto"/>
      </w:divBdr>
      <w:divsChild>
        <w:div w:id="1179276452">
          <w:marLeft w:val="274"/>
          <w:marRight w:val="0"/>
          <w:marTop w:val="0"/>
          <w:marBottom w:val="0"/>
          <w:divBdr>
            <w:top w:val="none" w:sz="0" w:space="0" w:color="auto"/>
            <w:left w:val="none" w:sz="0" w:space="0" w:color="auto"/>
            <w:bottom w:val="none" w:sz="0" w:space="0" w:color="auto"/>
            <w:right w:val="none" w:sz="0" w:space="0" w:color="auto"/>
          </w:divBdr>
        </w:div>
        <w:div w:id="558904571">
          <w:marLeft w:val="274"/>
          <w:marRight w:val="0"/>
          <w:marTop w:val="0"/>
          <w:marBottom w:val="0"/>
          <w:divBdr>
            <w:top w:val="none" w:sz="0" w:space="0" w:color="auto"/>
            <w:left w:val="none" w:sz="0" w:space="0" w:color="auto"/>
            <w:bottom w:val="none" w:sz="0" w:space="0" w:color="auto"/>
            <w:right w:val="none" w:sz="0" w:space="0" w:color="auto"/>
          </w:divBdr>
        </w:div>
        <w:div w:id="1203446217">
          <w:marLeft w:val="274"/>
          <w:marRight w:val="0"/>
          <w:marTop w:val="0"/>
          <w:marBottom w:val="0"/>
          <w:divBdr>
            <w:top w:val="none" w:sz="0" w:space="0" w:color="auto"/>
            <w:left w:val="none" w:sz="0" w:space="0" w:color="auto"/>
            <w:bottom w:val="none" w:sz="0" w:space="0" w:color="auto"/>
            <w:right w:val="none" w:sz="0" w:space="0" w:color="auto"/>
          </w:divBdr>
        </w:div>
        <w:div w:id="460150621">
          <w:marLeft w:val="274"/>
          <w:marRight w:val="0"/>
          <w:marTop w:val="0"/>
          <w:marBottom w:val="0"/>
          <w:divBdr>
            <w:top w:val="none" w:sz="0" w:space="0" w:color="auto"/>
            <w:left w:val="none" w:sz="0" w:space="0" w:color="auto"/>
            <w:bottom w:val="none" w:sz="0" w:space="0" w:color="auto"/>
            <w:right w:val="none" w:sz="0" w:space="0" w:color="auto"/>
          </w:divBdr>
        </w:div>
        <w:div w:id="726950570">
          <w:marLeft w:val="274"/>
          <w:marRight w:val="0"/>
          <w:marTop w:val="0"/>
          <w:marBottom w:val="0"/>
          <w:divBdr>
            <w:top w:val="none" w:sz="0" w:space="0" w:color="auto"/>
            <w:left w:val="none" w:sz="0" w:space="0" w:color="auto"/>
            <w:bottom w:val="none" w:sz="0" w:space="0" w:color="auto"/>
            <w:right w:val="none" w:sz="0" w:space="0" w:color="auto"/>
          </w:divBdr>
        </w:div>
        <w:div w:id="1794901688">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2FEDA670" Id="rId13" /><Relationship Type="http://schemas.openxmlformats.org/officeDocument/2006/relationships/image" Target="media/image7.png" Id="rId18" /><Relationship Type="http://schemas.openxmlformats.org/officeDocument/2006/relationships/image" Target="media/image15.png" Id="rId26" /><Relationship Type="http://schemas.openxmlformats.org/officeDocument/2006/relationships/image" Target="media/image10.png" Id="rId21" /><Relationship Type="http://schemas.openxmlformats.org/officeDocument/2006/relationships/footer" Target="footer2.xml" Id="rId34" /><Relationship Type="http://schemas.openxmlformats.org/officeDocument/2006/relationships/styles" Target="styles.xml" Id="rId7" /><Relationship Type="http://schemas.openxmlformats.org/officeDocument/2006/relationships/image" Target="media/image1.2FEDA670" Id="rId12" /><Relationship Type="http://schemas.openxmlformats.org/officeDocument/2006/relationships/image" Target="media/image6.2285D650" Id="rId17" /><Relationship Type="http://schemas.openxmlformats.org/officeDocument/2006/relationships/image" Target="media/image14.png" Id="rId25" /><Relationship Type="http://schemas.openxmlformats.org/officeDocument/2006/relationships/footer" Target="footer1.xm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image" Target="media/image5.58C0A140" Id="rId16" /><Relationship Type="http://schemas.openxmlformats.org/officeDocument/2006/relationships/image" Target="media/image9.png" Id="rId20" /><Relationship Type="http://schemas.openxmlformats.org/officeDocument/2006/relationships/image" Target="media/image18.png"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image" Target="media/image13.png" Id="rId24" /><Relationship Type="http://schemas.openxmlformats.org/officeDocument/2006/relationships/header" Target="header1.xml" Id="rId32" /><Relationship Type="http://schemas.openxmlformats.org/officeDocument/2006/relationships/fontTable" Target="fontTable.xml" Id="rId37" /><Relationship Type="http://schemas.openxmlformats.org/officeDocument/2006/relationships/customXml" Target="../customXml/item5.xml" Id="rId5" /><Relationship Type="http://schemas.openxmlformats.org/officeDocument/2006/relationships/image" Target="media/image4.BBE2D010" Id="rId15" /><Relationship Type="http://schemas.openxmlformats.org/officeDocument/2006/relationships/image" Target="media/image12.png" Id="rId23" /><Relationship Type="http://schemas.openxmlformats.org/officeDocument/2006/relationships/image" Target="media/image17.png" Id="rId28" /><Relationship Type="http://schemas.openxmlformats.org/officeDocument/2006/relationships/footer" Target="footer3.xml" Id="rId36" /><Relationship Type="http://schemas.openxmlformats.org/officeDocument/2006/relationships/footnotes" Target="footnotes.xml" Id="rId10" /><Relationship Type="http://schemas.openxmlformats.org/officeDocument/2006/relationships/image" Target="media/image8.png" Id="rId19" /><Relationship Type="http://schemas.openxmlformats.org/officeDocument/2006/relationships/image" Target="media/image20.png"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3.2FEDA670" Id="rId14" /><Relationship Type="http://schemas.openxmlformats.org/officeDocument/2006/relationships/image" Target="media/image11.png" Id="rId22" /><Relationship Type="http://schemas.openxmlformats.org/officeDocument/2006/relationships/image" Target="media/image16.png" Id="rId27" /><Relationship Type="http://schemas.openxmlformats.org/officeDocument/2006/relationships/image" Target="media/image19.png" Id="rId30" /><Relationship Type="http://schemas.openxmlformats.org/officeDocument/2006/relationships/header" Target="header2.xml" Id="rId35" /><Relationship Type="http://schemas.openxmlformats.org/officeDocument/2006/relationships/settings" Target="settings.xml" Id="rId8" /><Relationship Type="http://schemas.openxmlformats.org/officeDocument/2006/relationships/customXml" Target="../customXml/item3.xml" Id="rId3" /></Relationships>
</file>

<file path=word/_rels/footer3.xml.rels><?xml version="1.0" encoding="UTF-8" standalone="yes"?>
<Relationships xmlns="http://schemas.openxmlformats.org/package/2006/relationships"><Relationship Id="rId1" Type="http://schemas.openxmlformats.org/officeDocument/2006/relationships/image" Target="media/image22.jpeg"/></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45rompanzac\Desktop\CRIF%20Word%20template_for%20office%20print.dotx" TargetMode="External"/></Relationships>
</file>

<file path=word/theme/theme1.xml><?xml version="1.0" encoding="utf-8"?>
<a:theme xmlns:a="http://schemas.openxmlformats.org/drawingml/2006/main" name="Crif Credit Solutions Theme">
  <a:themeElements>
    <a:clrScheme name="CRIF colours">
      <a:dk1>
        <a:srgbClr val="003B79"/>
      </a:dk1>
      <a:lt1>
        <a:srgbClr val="F9F9F9"/>
      </a:lt1>
      <a:dk2>
        <a:srgbClr val="D7D9D8"/>
      </a:dk2>
      <a:lt2>
        <a:srgbClr val="B8BBBE"/>
      </a:lt2>
      <a:accent1>
        <a:srgbClr val="EF7B10"/>
      </a:accent1>
      <a:accent2>
        <a:srgbClr val="0073AF"/>
      </a:accent2>
      <a:accent3>
        <a:srgbClr val="0685C8"/>
      </a:accent3>
      <a:accent4>
        <a:srgbClr val="B0CEEC"/>
      </a:accent4>
      <a:accent5>
        <a:srgbClr val="F6915D"/>
      </a:accent5>
      <a:accent6>
        <a:srgbClr val="F6B746"/>
      </a:accent6>
      <a:hlink>
        <a:srgbClr val="0000FF"/>
      </a:hlink>
      <a:folHlink>
        <a:srgbClr val="FF00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DA381946CB624CB5DE0E7799D37F99" ma:contentTypeVersion="6" ma:contentTypeDescription="Create a new document." ma:contentTypeScope="" ma:versionID="099025c41ef87ab0e018bcd58ec960e5">
  <xsd:schema xmlns:xsd="http://www.w3.org/2001/XMLSchema" xmlns:xs="http://www.w3.org/2001/XMLSchema" xmlns:p="http://schemas.microsoft.com/office/2006/metadata/properties" xmlns:ns2="f006d994-237e-42fa-83e7-1785f02c8815" xmlns:ns3="0e4f59b8-974b-4a13-ab22-9f77e29bfe87" targetNamespace="http://schemas.microsoft.com/office/2006/metadata/properties" ma:root="true" ma:fieldsID="4d282f2bd7dce45ff7542a98c7d98c6a" ns2:_="" ns3:_="">
    <xsd:import namespace="f006d994-237e-42fa-83e7-1785f02c8815"/>
    <xsd:import namespace="0e4f59b8-974b-4a13-ab22-9f77e29bfe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6d994-237e-42fa-83e7-1785f02c88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4f59b8-974b-4a13-ab22-9f77e29bfe8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0e4f59b8-974b-4a13-ab22-9f77e29bfe87">
      <UserInfo>
        <DisplayName>Alison Gibbs</DisplayName>
        <AccountId>9</AccountId>
        <AccountType/>
      </UserInfo>
      <UserInfo>
        <DisplayName>Warren Sibley</DisplayName>
        <AccountId>21</AccountId>
        <AccountType/>
      </UserInfo>
      <UserInfo>
        <DisplayName>Nathan Bridges</DisplayName>
        <AccountId>33</AccountId>
        <AccountType/>
      </UserInfo>
    </SharedWithUser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C24BA6-82E5-401C-A7C5-31B29A6D3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6d994-237e-42fa-83e7-1785f02c8815"/>
    <ds:schemaRef ds:uri="0e4f59b8-974b-4a13-ab22-9f77e29bf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0B1341-D7B2-4B85-AB73-FD9499C72BC9}">
  <ds:schemaRefs>
    <ds:schemaRef ds:uri="http://schemas.microsoft.com/sharepoint/v3/contenttype/forms"/>
  </ds:schemaRefs>
</ds:datastoreItem>
</file>

<file path=customXml/itemProps4.xml><?xml version="1.0" encoding="utf-8"?>
<ds:datastoreItem xmlns:ds="http://schemas.openxmlformats.org/officeDocument/2006/customXml" ds:itemID="{0F215585-79D9-4396-9ABF-AAE4829D3169}">
  <ds:schemaRefs>
    <ds:schemaRef ds:uri="http://schemas.openxmlformats.org/officeDocument/2006/bibliography"/>
  </ds:schemaRefs>
</ds:datastoreItem>
</file>

<file path=customXml/itemProps5.xml><?xml version="1.0" encoding="utf-8"?>
<ds:datastoreItem xmlns:ds="http://schemas.openxmlformats.org/officeDocument/2006/customXml" ds:itemID="{9B4B43B6-E54B-4616-9F2D-37C4C91264B7}">
  <ds:schemaRefs>
    <ds:schemaRef ds:uri="http://schemas.microsoft.com/office/2006/metadata/properties"/>
    <ds:schemaRef ds:uri="http://schemas.microsoft.com/office/infopath/2007/PartnerControls"/>
    <ds:schemaRef ds:uri="0e4f59b8-974b-4a13-ab22-9f77e29bfe87"/>
  </ds:schemaRefs>
</ds:datastoreItem>
</file>

<file path=docMetadata/LabelInfo.xml><?xml version="1.0" encoding="utf-8"?>
<clbl:labelList xmlns:clbl="http://schemas.microsoft.com/office/2020/mipLabelMetadata">
  <clbl:label id="{38f3a41b-f705-4e34-a01f-305ccb2b6fbb}" enabled="1" method="Privileged" siteId="{936109e5-933e-4961-900c-98c6e8c1f929}"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CRIF Word template_for office print</ap:Template>
  <ap:Application>Microsoft Word for the web</ap:Application>
  <ap:DocSecurity>0</ap:DocSecurity>
  <ap:ScaleCrop>false</ap:ScaleCrop>
  <ap:Company>77Agency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CRIF word template</dc:title>
  <dc:subject>Luogo, giorno/mese/anno o Versione xy</dc:subject>
  <dc:creator>Panzacchi Romano</dc:creator>
  <lastModifiedBy>Abbey Vale</lastModifiedBy>
  <revision>97</revision>
  <lastPrinted>2024-02-19T10:10:00.0000000Z</lastPrinted>
  <dcterms:created xsi:type="dcterms:W3CDTF">2024-05-15T18:18:00.0000000Z</dcterms:created>
  <dcterms:modified xsi:type="dcterms:W3CDTF">2024-05-22T10:41:56.4139629Z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0x0101000ADA381946CB624CB5DE0E7799D37F99</vt:lpwstr>
  </property>
  <property fmtid="{D5CDD505-2E9C-101B-9397-08002B2CF9AE}" pid="3" name="MediaServiceImageTags">
    <vt:lpwstr/>
  </property>
  <property fmtid="{D5CDD505-2E9C-101B-9397-08002B2CF9AE}" pid="4" name="DWPTemplateSubCategory">
    <vt:lpwstr>62;#Word Template|a12345a0-29b4-429f-878c-40f7bd59ce7c</vt:lpwstr>
  </property>
  <property fmtid="{D5CDD505-2E9C-101B-9397-08002B2CF9AE}" pid="5" name="DWPCountryList">
    <vt:lpwstr/>
  </property>
  <property fmtid="{D5CDD505-2E9C-101B-9397-08002B2CF9AE}" pid="6" name="DWPCompanyList">
    <vt:lpwstr>7;#CRIF Global|478b07a8-aae4-4062-ba66-24915ead6573;#6;#CRIF Group|01060b85-78d7-4f61-9cc8-901c34a597ee</vt:lpwstr>
  </property>
  <property fmtid="{D5CDD505-2E9C-101B-9397-08002B2CF9AE}" pid="7" name="DWPContentLanguageList">
    <vt:lpwstr/>
  </property>
  <property fmtid="{D5CDD505-2E9C-101B-9397-08002B2CF9AE}" pid="8" name="ClassificationContentMarkingFooterShapeIds">
    <vt:lpwstr>72f488c3,2894762c,20ed4633</vt:lpwstr>
  </property>
  <property fmtid="{D5CDD505-2E9C-101B-9397-08002B2CF9AE}" pid="9" name="ClassificationContentMarkingFooterFontProps">
    <vt:lpwstr>#000000,8,Calibri</vt:lpwstr>
  </property>
  <property fmtid="{D5CDD505-2E9C-101B-9397-08002B2CF9AE}" pid="10" name="ClassificationContentMarkingFooterText">
    <vt:lpwstr>Public Domain</vt:lpwstr>
  </property>
</Properties>
</file>